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C3" w:rsidRPr="002C5623" w:rsidRDefault="005839F7" w:rsidP="002C5623">
      <w:pPr>
        <w:spacing w:after="120" w:line="240" w:lineRule="auto"/>
        <w:jc w:val="both"/>
        <w:rPr>
          <w:rFonts w:ascii="Times New Roman" w:hAnsi="Times New Roman" w:cs="Times New Roman"/>
          <w:b/>
          <w:sz w:val="32"/>
          <w:szCs w:val="24"/>
        </w:rPr>
      </w:pPr>
      <w:r w:rsidRPr="002C5623">
        <w:rPr>
          <w:rFonts w:ascii="Times New Roman" w:hAnsi="Times New Roman" w:cs="Times New Roman"/>
          <w:b/>
          <w:sz w:val="32"/>
          <w:szCs w:val="24"/>
        </w:rPr>
        <w:t>Timbre</w:t>
      </w:r>
      <w:bookmarkStart w:id="0" w:name="_GoBack"/>
      <w:bookmarkEnd w:id="0"/>
    </w:p>
    <w:p w:rsidR="002C5623" w:rsidRPr="002C5623" w:rsidRDefault="002C5623" w:rsidP="002C5623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Prof. Emanuela Cerchez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C5623">
        <w:rPr>
          <w:rFonts w:ascii="Times New Roman" w:hAnsi="Times New Roman" w:cs="Times New Roman"/>
          <w:sz w:val="24"/>
          <w:szCs w:val="24"/>
        </w:rPr>
        <w:t>Colegiul Naţional Emil Racoviţă Iaşi</w:t>
      </w:r>
    </w:p>
    <w:p w:rsidR="000719BB" w:rsidRPr="002C5623" w:rsidRDefault="000719BB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Vom citi fiecare linie din fişier într-un şir de caractere s. Chiar de la citire vom separa seria de valoarea timbrului. Pentru aceasta este suficient să căutăm ultimul spaţiu din s şi să separăm s în două şiruri plasând caracterul cu codul ASCII 0 pe poziţia poz a ultimului spaţiu găsit.</w:t>
      </w:r>
    </w:p>
    <w:p w:rsidR="000719BB" w:rsidRPr="002C5623" w:rsidRDefault="000719BB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Vom reţine seriile distinc</w:t>
      </w:r>
      <w:r w:rsidR="0036455F">
        <w:rPr>
          <w:rFonts w:ascii="Times New Roman" w:hAnsi="Times New Roman" w:cs="Times New Roman"/>
          <w:sz w:val="24"/>
          <w:szCs w:val="24"/>
        </w:rPr>
        <w:t>te într-un vector. Astfel</w:t>
      </w:r>
      <w:r w:rsidRPr="002C5623">
        <w:rPr>
          <w:rFonts w:ascii="Times New Roman" w:hAnsi="Times New Roman" w:cs="Times New Roman"/>
          <w:sz w:val="24"/>
          <w:szCs w:val="24"/>
        </w:rPr>
        <w:t xml:space="preserve"> vom considera </w:t>
      </w:r>
      <w:r w:rsidR="0036455F">
        <w:rPr>
          <w:rFonts w:ascii="Times New Roman" w:hAnsi="Times New Roman" w:cs="Times New Roman"/>
          <w:sz w:val="24"/>
          <w:szCs w:val="24"/>
        </w:rPr>
        <w:t xml:space="preserve">seriile </w:t>
      </w:r>
      <w:r w:rsidRPr="002C5623">
        <w:rPr>
          <w:rFonts w:ascii="Times New Roman" w:hAnsi="Times New Roman" w:cs="Times New Roman"/>
          <w:sz w:val="24"/>
          <w:szCs w:val="24"/>
        </w:rPr>
        <w:t>numerotate de la 1 la nr (unde nr este numărul de serii). Seria aflată acum în s o vom căuta în vectorul de serii şi dacă nu o găsim, o adăugăm la sfârşitul vectorului, incrementând şi nr.</w:t>
      </w:r>
    </w:p>
    <w:p w:rsidR="000719BB" w:rsidRPr="002C5623" w:rsidRDefault="000719BB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Şirul care reprezintă valoarea timbrului îl vom converti într-un număr.</w:t>
      </w:r>
    </w:p>
    <w:p w:rsidR="000719BB" w:rsidRPr="002C5623" w:rsidRDefault="000719BB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Vom construi câte un vector de frecvenţă pentru fiecare serie, vector în care vom reţine pentru fiecare valoare de timbru din seria respectivă numărul de apariţii.</w:t>
      </w:r>
    </w:p>
    <w:p w:rsidR="000719BB" w:rsidRPr="002C5623" w:rsidRDefault="000719BB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Dacă cerinţa este 1, afişăm nr, determinat la citire.</w:t>
      </w:r>
    </w:p>
    <w:p w:rsidR="000719BB" w:rsidRPr="002C5623" w:rsidRDefault="000719BB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Dacă cerinţa este 2</w:t>
      </w:r>
      <w:r w:rsidR="002C5623" w:rsidRPr="002C5623">
        <w:rPr>
          <w:rFonts w:ascii="Times New Roman" w:hAnsi="Times New Roman" w:cs="Times New Roman"/>
          <w:sz w:val="24"/>
          <w:szCs w:val="24"/>
        </w:rPr>
        <w:t>, parcurgem pentru fiecare serie vectorul de frecvenţă şi numărăm valorile pentru care numărul de apariţii este 1.</w:t>
      </w:r>
    </w:p>
    <w:p w:rsidR="002C5623" w:rsidRPr="002C5623" w:rsidRDefault="002C5623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Dacă cerinţa este 3, vom construi încă un vector, în care reţinem pentru fiecare serie suma valorilor timbrelor distincte din seria respectivă (folosind evident tot vectorul de frecvenţă).</w:t>
      </w:r>
    </w:p>
    <w:p w:rsidR="000719BB" w:rsidRPr="002C5623" w:rsidRDefault="002C5623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Determinăm apoi suma maximă şi reţinem într-un alt vector denumirile seriilor pentru care suma este egală cu cea maximă.</w:t>
      </w:r>
    </w:p>
    <w:p w:rsidR="002C5623" w:rsidRPr="002C5623" w:rsidRDefault="002C5623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Sortăm lexicografic seriile aceastea şi le afişăm.</w:t>
      </w:r>
    </w:p>
    <w:p w:rsidR="002C5623" w:rsidRPr="002C5623" w:rsidRDefault="002C5623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Restricţiile din enunţ sunt mici, nu sunt necesare optimizări.</w:t>
      </w:r>
    </w:p>
    <w:p w:rsidR="002C5623" w:rsidRPr="002C5623" w:rsidRDefault="002C5623" w:rsidP="002C56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5623" w:rsidRPr="002C5623" w:rsidSect="00900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905C9"/>
    <w:multiLevelType w:val="hybridMultilevel"/>
    <w:tmpl w:val="40487E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5839F7"/>
    <w:rsid w:val="000719BB"/>
    <w:rsid w:val="000F1162"/>
    <w:rsid w:val="002C5623"/>
    <w:rsid w:val="0036455F"/>
    <w:rsid w:val="005228DA"/>
    <w:rsid w:val="00546D3C"/>
    <w:rsid w:val="005839F7"/>
    <w:rsid w:val="008801E3"/>
    <w:rsid w:val="00900A69"/>
    <w:rsid w:val="00A555D5"/>
    <w:rsid w:val="00C824F7"/>
    <w:rsid w:val="00DC1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9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83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marinel</dc:creator>
  <cp:lastModifiedBy>marinel</cp:lastModifiedBy>
  <cp:revision>4</cp:revision>
  <dcterms:created xsi:type="dcterms:W3CDTF">2019-01-19T15:30:00Z</dcterms:created>
  <dcterms:modified xsi:type="dcterms:W3CDTF">2019-02-09T08:10:00Z</dcterms:modified>
</cp:coreProperties>
</file>