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3DB96" w14:textId="0135EE07" w:rsidR="00585745" w:rsidRPr="00B2453E" w:rsidRDefault="0033442C" w:rsidP="004E73D9">
      <w:pPr>
        <w:tabs>
          <w:tab w:val="right" w:pos="9810"/>
          <w:tab w:val="right" w:pos="10080"/>
        </w:tabs>
        <w:jc w:val="both"/>
        <w:rPr>
          <w:b/>
          <w:sz w:val="28"/>
          <w:szCs w:val="28"/>
          <w:lang w:val="ro-RO"/>
        </w:rPr>
      </w:pPr>
      <w:r w:rsidRPr="00B2453E">
        <w:rPr>
          <w:b/>
          <w:sz w:val="28"/>
          <w:szCs w:val="28"/>
          <w:lang w:val="ro-RO"/>
        </w:rPr>
        <w:t xml:space="preserve">Descrierea soluţiei </w:t>
      </w:r>
      <w:r w:rsidRPr="00B2453E">
        <w:rPr>
          <w:b/>
          <w:sz w:val="28"/>
          <w:szCs w:val="28"/>
          <w:lang w:val="ro-RO"/>
        </w:rPr>
        <w:softHyphen/>
        <w:t xml:space="preserve">– </w:t>
      </w:r>
      <w:r w:rsidR="00F00335">
        <w:rPr>
          <w:b/>
          <w:sz w:val="28"/>
          <w:szCs w:val="28"/>
          <w:lang w:val="ro-RO"/>
        </w:rPr>
        <w:t>raspandaci</w:t>
      </w:r>
    </w:p>
    <w:p w14:paraId="79BBFD7A" w14:textId="4A1BB72D" w:rsidR="00585745" w:rsidRDefault="0033442C" w:rsidP="00F52B35">
      <w:pPr>
        <w:jc w:val="right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prof. </w:t>
      </w:r>
      <w:r w:rsidR="00F00335">
        <w:rPr>
          <w:sz w:val="22"/>
          <w:szCs w:val="22"/>
          <w:lang w:val="ro-RO"/>
        </w:rPr>
        <w:t>Emanuela Cerchez</w:t>
      </w:r>
    </w:p>
    <w:p w14:paraId="3BF8386B" w14:textId="6D7D0219" w:rsidR="0033442C" w:rsidRDefault="0033442C" w:rsidP="00F52B35">
      <w:pPr>
        <w:jc w:val="right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Colegiul Naţional "</w:t>
      </w:r>
      <w:r w:rsidR="00F00335">
        <w:rPr>
          <w:sz w:val="22"/>
          <w:szCs w:val="22"/>
          <w:lang w:val="ro-RO"/>
        </w:rPr>
        <w:t>Emil Racoviţă</w:t>
      </w:r>
      <w:r>
        <w:rPr>
          <w:sz w:val="22"/>
          <w:szCs w:val="22"/>
          <w:lang w:val="ro-RO"/>
        </w:rPr>
        <w:t>" Iaşi</w:t>
      </w:r>
    </w:p>
    <w:p w14:paraId="3F9348A1" w14:textId="77777777" w:rsidR="007F209F" w:rsidRDefault="007F209F" w:rsidP="007F209F">
      <w:pPr>
        <w:jc w:val="both"/>
        <w:rPr>
          <w:sz w:val="22"/>
          <w:szCs w:val="22"/>
          <w:lang w:val="ro-RO"/>
        </w:rPr>
      </w:pPr>
    </w:p>
    <w:p w14:paraId="43E44B9B" w14:textId="7DDAD930" w:rsidR="00C97B42" w:rsidRDefault="00F00335" w:rsidP="004E73D9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Modelăm problema ca un graf orientat: vârfurile grafului sunt cei </w:t>
      </w:r>
      <w:r w:rsidRPr="00F00335">
        <w:rPr>
          <w:rFonts w:ascii="Courier New" w:hAnsi="Courier New" w:cs="Courier New"/>
          <w:sz w:val="20"/>
          <w:szCs w:val="22"/>
          <w:lang w:val="ro-RO"/>
        </w:rPr>
        <w:t>n</w:t>
      </w:r>
      <w:r>
        <w:rPr>
          <w:sz w:val="22"/>
          <w:szCs w:val="22"/>
          <w:lang w:val="ro-RO"/>
        </w:rPr>
        <w:t xml:space="preserve"> elevi; dacă elevul </w:t>
      </w:r>
      <w:r w:rsidRPr="00F00335">
        <w:rPr>
          <w:rFonts w:ascii="Courier New" w:hAnsi="Courier New" w:cs="Courier New"/>
          <w:sz w:val="20"/>
          <w:szCs w:val="22"/>
          <w:lang w:val="ro-RO"/>
        </w:rPr>
        <w:t>x</w:t>
      </w:r>
      <w:r>
        <w:rPr>
          <w:sz w:val="22"/>
          <w:szCs w:val="22"/>
          <w:lang w:val="ro-RO"/>
        </w:rPr>
        <w:t xml:space="preserve"> transmite mesaje elevului </w:t>
      </w:r>
      <w:r w:rsidRPr="00F00335">
        <w:rPr>
          <w:rFonts w:ascii="Courier New" w:hAnsi="Courier New" w:cs="Courier New"/>
          <w:sz w:val="20"/>
          <w:szCs w:val="22"/>
          <w:lang w:val="ro-RO"/>
        </w:rPr>
        <w:t>y</w:t>
      </w:r>
      <w:r>
        <w:rPr>
          <w:sz w:val="22"/>
          <w:szCs w:val="22"/>
          <w:lang w:val="ro-RO"/>
        </w:rPr>
        <w:t xml:space="preserve"> vom avea arc de la </w:t>
      </w:r>
      <w:r w:rsidRPr="00F00335">
        <w:rPr>
          <w:rFonts w:ascii="Courier New" w:hAnsi="Courier New" w:cs="Courier New"/>
          <w:sz w:val="20"/>
          <w:szCs w:val="22"/>
          <w:lang w:val="ro-RO"/>
        </w:rPr>
        <w:t>x</w:t>
      </w:r>
      <w:r>
        <w:rPr>
          <w:sz w:val="22"/>
          <w:szCs w:val="22"/>
          <w:lang w:val="ro-RO"/>
        </w:rPr>
        <w:t xml:space="preserve"> la </w:t>
      </w:r>
      <w:r w:rsidRPr="00F00335">
        <w:rPr>
          <w:rFonts w:ascii="Courier New" w:hAnsi="Courier New" w:cs="Courier New"/>
          <w:sz w:val="20"/>
          <w:szCs w:val="22"/>
          <w:lang w:val="ro-RO"/>
        </w:rPr>
        <w:t>y</w:t>
      </w:r>
      <w:r>
        <w:rPr>
          <w:sz w:val="22"/>
          <w:szCs w:val="22"/>
          <w:lang w:val="ro-RO"/>
        </w:rPr>
        <w:t>.</w:t>
      </w:r>
    </w:p>
    <w:p w14:paraId="2472DD28" w14:textId="55543566" w:rsidR="00F00335" w:rsidRDefault="00F00335" w:rsidP="004E73D9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Fie </w:t>
      </w:r>
      <w:r w:rsidRPr="00946BEE">
        <w:rPr>
          <w:rFonts w:ascii="Courier New" w:hAnsi="Courier New" w:cs="Courier New"/>
          <w:sz w:val="20"/>
          <w:szCs w:val="22"/>
          <w:lang w:val="ro-RO"/>
        </w:rPr>
        <w:t>x</w:t>
      </w:r>
      <w:r>
        <w:rPr>
          <w:sz w:val="22"/>
          <w:szCs w:val="22"/>
          <w:lang w:val="ro-RO"/>
        </w:rPr>
        <w:t xml:space="preserve"> un vârf din graf. Să notăm </w:t>
      </w:r>
      <w:r w:rsidRPr="00946BEE">
        <w:rPr>
          <w:rFonts w:ascii="Courier New" w:hAnsi="Courier New" w:cs="Courier New"/>
          <w:sz w:val="20"/>
          <w:szCs w:val="22"/>
          <w:lang w:val="ro-RO"/>
        </w:rPr>
        <w:t>acc(x)</w:t>
      </w:r>
      <w:r>
        <w:rPr>
          <w:sz w:val="22"/>
          <w:szCs w:val="22"/>
          <w:lang w:val="ro-RO"/>
        </w:rPr>
        <w:t xml:space="preserve">= mulţimea vârfurilor accesibile din </w:t>
      </w:r>
      <w:r w:rsidRPr="00946BEE">
        <w:rPr>
          <w:rFonts w:ascii="Courier New" w:hAnsi="Courier New" w:cs="Courier New"/>
          <w:sz w:val="20"/>
          <w:szCs w:val="22"/>
          <w:lang w:val="ro-RO"/>
        </w:rPr>
        <w:t>x</w:t>
      </w:r>
      <w:r>
        <w:rPr>
          <w:sz w:val="22"/>
          <w:szCs w:val="22"/>
          <w:lang w:val="ro-RO"/>
        </w:rPr>
        <w:t xml:space="preserve">=mulţimea vârfurilor </w:t>
      </w:r>
      <w:r w:rsidRPr="00946BEE">
        <w:rPr>
          <w:rFonts w:ascii="Courier New" w:hAnsi="Courier New" w:cs="Courier New"/>
          <w:sz w:val="20"/>
          <w:szCs w:val="22"/>
          <w:lang w:val="ro-RO"/>
        </w:rPr>
        <w:t>y</w:t>
      </w:r>
      <w:r>
        <w:rPr>
          <w:sz w:val="22"/>
          <w:szCs w:val="22"/>
          <w:lang w:val="ro-RO"/>
        </w:rPr>
        <w:t xml:space="preserve"> pentru care există drum de la </w:t>
      </w:r>
      <w:r w:rsidRPr="00946BEE">
        <w:rPr>
          <w:rFonts w:ascii="Courier New" w:hAnsi="Courier New" w:cs="Courier New"/>
          <w:sz w:val="20"/>
          <w:szCs w:val="22"/>
          <w:lang w:val="ro-RO"/>
        </w:rPr>
        <w:t>x</w:t>
      </w:r>
      <w:r>
        <w:rPr>
          <w:sz w:val="22"/>
          <w:szCs w:val="22"/>
          <w:lang w:val="ro-RO"/>
        </w:rPr>
        <w:t xml:space="preserve"> la </w:t>
      </w:r>
      <w:r w:rsidRPr="00946BEE">
        <w:rPr>
          <w:rFonts w:ascii="Courier New" w:hAnsi="Courier New" w:cs="Courier New"/>
          <w:sz w:val="20"/>
          <w:szCs w:val="22"/>
          <w:lang w:val="ro-RO"/>
        </w:rPr>
        <w:t>y</w:t>
      </w:r>
      <w:r>
        <w:rPr>
          <w:sz w:val="22"/>
          <w:szCs w:val="22"/>
          <w:lang w:val="ro-RO"/>
        </w:rPr>
        <w:t>.</w:t>
      </w:r>
    </w:p>
    <w:p w14:paraId="57D18CEE" w14:textId="741C4E0A" w:rsidR="00F00335" w:rsidRDefault="00F00335" w:rsidP="004E73D9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Trebuie să determinăm numărul minim de vârfuri din graf cu proprietatea că reuniunea mulţimilor vârfurilor accesibile din aceste vârfuri este egală cu mulţimea vârfurilor grafului (practic aceste vârfuri „acoperă” graful).</w:t>
      </w:r>
    </w:p>
    <w:p w14:paraId="26BBA6B0" w14:textId="77777777" w:rsidR="00946BEE" w:rsidRDefault="00946BEE" w:rsidP="004E73D9">
      <w:pPr>
        <w:jc w:val="both"/>
        <w:rPr>
          <w:sz w:val="22"/>
          <w:szCs w:val="22"/>
          <w:lang w:val="ro-RO"/>
        </w:rPr>
      </w:pPr>
    </w:p>
    <w:p w14:paraId="55F53D1D" w14:textId="065EA81D" w:rsidR="00F00335" w:rsidRDefault="00F00335" w:rsidP="004E73D9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Ţinând cont de restricţiile din enunţul problemei, vom reprezenta graful prin liste de adiacenţă alocate dinamic (liste simplu înlănţuite sau vectori din STL).</w:t>
      </w:r>
    </w:p>
    <w:p w14:paraId="6AA5BF0F" w14:textId="77777777" w:rsidR="00946BEE" w:rsidRDefault="00946BEE" w:rsidP="004E73D9">
      <w:pPr>
        <w:jc w:val="both"/>
        <w:rPr>
          <w:sz w:val="22"/>
          <w:szCs w:val="22"/>
          <w:lang w:val="ro-RO"/>
        </w:rPr>
      </w:pPr>
    </w:p>
    <w:p w14:paraId="32DC2334" w14:textId="35759CFF" w:rsidR="00F00335" w:rsidRPr="00946BEE" w:rsidRDefault="00946BEE" w:rsidP="004E73D9">
      <w:pPr>
        <w:jc w:val="both"/>
        <w:rPr>
          <w:i/>
          <w:iCs/>
          <w:sz w:val="22"/>
          <w:szCs w:val="22"/>
          <w:lang w:val="ro-RO"/>
        </w:rPr>
      </w:pPr>
      <w:r w:rsidRPr="00946BEE">
        <w:rPr>
          <w:i/>
          <w:iCs/>
          <w:sz w:val="22"/>
          <w:szCs w:val="22"/>
          <w:lang w:val="ro-RO"/>
        </w:rPr>
        <w:t>Pasul I. Descompunem graful în componente tare conexe.</w:t>
      </w:r>
    </w:p>
    <w:p w14:paraId="407B9DEB" w14:textId="5123B86E" w:rsidR="00946BEE" w:rsidRDefault="00946BEE" w:rsidP="004E73D9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Din nou, ţinând cont de restricţiile din enunţul problemei, este necesar un algoritm eficient, ca urmare vom utiliza algoritmul </w:t>
      </w:r>
      <w:r w:rsidRPr="00181E05">
        <w:rPr>
          <w:i/>
          <w:iCs/>
          <w:sz w:val="22"/>
          <w:szCs w:val="22"/>
          <w:lang w:val="ro-RO"/>
        </w:rPr>
        <w:t>Kosaraju-Sharir</w:t>
      </w:r>
      <w:r>
        <w:rPr>
          <w:sz w:val="22"/>
          <w:szCs w:val="22"/>
          <w:lang w:val="ro-RO"/>
        </w:rPr>
        <w:t>.</w:t>
      </w:r>
    </w:p>
    <w:p w14:paraId="2B54E325" w14:textId="6E7750EE" w:rsidR="00946BEE" w:rsidRDefault="00946BEE" w:rsidP="004E73D9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Pe scurt, algoritmul este:</w:t>
      </w:r>
    </w:p>
    <w:p w14:paraId="7673D081" w14:textId="77777777" w:rsidR="00946BEE" w:rsidRPr="00946BEE" w:rsidRDefault="00946BEE" w:rsidP="00946BEE">
      <w:pPr>
        <w:numPr>
          <w:ilvl w:val="0"/>
          <w:numId w:val="11"/>
        </w:numPr>
        <w:tabs>
          <w:tab w:val="clear" w:pos="809"/>
          <w:tab w:val="num" w:pos="284"/>
        </w:tabs>
        <w:spacing w:after="120"/>
        <w:ind w:left="284" w:hanging="284"/>
        <w:jc w:val="both"/>
        <w:rPr>
          <w:sz w:val="22"/>
          <w:szCs w:val="22"/>
        </w:rPr>
      </w:pPr>
      <w:r w:rsidRPr="00946BEE">
        <w:rPr>
          <w:sz w:val="22"/>
          <w:szCs w:val="22"/>
        </w:rPr>
        <w:t xml:space="preserve">Se parcurge graful în adâncime şi se numerotează vârfurile grafului în postordine (vârful </w:t>
      </w:r>
      <w:r w:rsidRPr="00946BEE">
        <w:rPr>
          <w:rFonts w:ascii="Courier New" w:hAnsi="Courier New" w:cs="Courier New"/>
          <w:sz w:val="20"/>
          <w:szCs w:val="20"/>
        </w:rPr>
        <w:t>x</w:t>
      </w:r>
      <w:r w:rsidRPr="00946BEE">
        <w:rPr>
          <w:sz w:val="22"/>
          <w:szCs w:val="22"/>
        </w:rPr>
        <w:t xml:space="preserve"> este numerotat după ce toţi succesorii săi au fost numerotaţi); în vectorul </w:t>
      </w:r>
      <w:r w:rsidRPr="00946BEE">
        <w:rPr>
          <w:rFonts w:ascii="Courier New" w:hAnsi="Courier New" w:cs="Courier New"/>
          <w:sz w:val="20"/>
          <w:szCs w:val="20"/>
        </w:rPr>
        <w:t>postordine</w:t>
      </w:r>
      <w:r w:rsidRPr="00946BEE">
        <w:rPr>
          <w:sz w:val="22"/>
          <w:szCs w:val="22"/>
        </w:rPr>
        <w:t xml:space="preserve"> se memorează ordinea vârfurilor.</w:t>
      </w:r>
    </w:p>
    <w:p w14:paraId="5412D6FA" w14:textId="77777777" w:rsidR="00946BEE" w:rsidRPr="00946BEE" w:rsidRDefault="00946BEE" w:rsidP="00946BEE">
      <w:pPr>
        <w:numPr>
          <w:ilvl w:val="0"/>
          <w:numId w:val="11"/>
        </w:numPr>
        <w:tabs>
          <w:tab w:val="clear" w:pos="809"/>
          <w:tab w:val="num" w:pos="284"/>
        </w:tabs>
        <w:spacing w:after="120"/>
        <w:ind w:left="284" w:hanging="284"/>
        <w:jc w:val="both"/>
        <w:rPr>
          <w:sz w:val="22"/>
          <w:szCs w:val="22"/>
        </w:rPr>
      </w:pPr>
      <w:r w:rsidRPr="00946BEE">
        <w:rPr>
          <w:sz w:val="22"/>
          <w:szCs w:val="22"/>
        </w:rPr>
        <w:t xml:space="preserve">Se determină graful transpus </w:t>
      </w:r>
      <w:r w:rsidRPr="00946BEE">
        <w:rPr>
          <w:rFonts w:ascii="Courier New" w:hAnsi="Courier New" w:cs="Courier New"/>
          <w:sz w:val="22"/>
          <w:szCs w:val="22"/>
        </w:rPr>
        <w:t>G</w:t>
      </w:r>
      <w:r w:rsidRPr="00946BEE">
        <w:rPr>
          <w:rFonts w:ascii="Courier New" w:hAnsi="Courier New" w:cs="Courier New"/>
          <w:sz w:val="22"/>
          <w:szCs w:val="22"/>
          <w:vertAlign w:val="superscript"/>
        </w:rPr>
        <w:t>T</w:t>
      </w:r>
    </w:p>
    <w:p w14:paraId="71CE273C" w14:textId="77777777" w:rsidR="00946BEE" w:rsidRPr="00946BEE" w:rsidRDefault="00946BEE" w:rsidP="00946BEE">
      <w:pPr>
        <w:numPr>
          <w:ilvl w:val="0"/>
          <w:numId w:val="11"/>
        </w:numPr>
        <w:tabs>
          <w:tab w:val="clear" w:pos="809"/>
          <w:tab w:val="num" w:pos="284"/>
        </w:tabs>
        <w:spacing w:after="120"/>
        <w:ind w:left="284" w:hanging="284"/>
        <w:jc w:val="both"/>
        <w:rPr>
          <w:sz w:val="22"/>
          <w:szCs w:val="22"/>
        </w:rPr>
      </w:pPr>
      <w:r w:rsidRPr="00946BEE">
        <w:rPr>
          <w:sz w:val="22"/>
          <w:szCs w:val="22"/>
        </w:rPr>
        <w:t xml:space="preserve">Se parcurge graful transpus în adâncime, considerând vârfurile în ordinea inversă a vizitării lor în parcurgerea DFS a grafului iniţial. </w:t>
      </w:r>
    </w:p>
    <w:p w14:paraId="0CC410A7" w14:textId="77777777" w:rsidR="00946BEE" w:rsidRPr="00946BEE" w:rsidRDefault="00946BEE" w:rsidP="00946BEE">
      <w:pPr>
        <w:numPr>
          <w:ilvl w:val="0"/>
          <w:numId w:val="11"/>
        </w:numPr>
        <w:tabs>
          <w:tab w:val="clear" w:pos="809"/>
          <w:tab w:val="num" w:pos="284"/>
        </w:tabs>
        <w:spacing w:after="120"/>
        <w:ind w:left="284" w:hanging="284"/>
        <w:jc w:val="both"/>
        <w:rPr>
          <w:sz w:val="22"/>
          <w:szCs w:val="22"/>
        </w:rPr>
      </w:pPr>
      <w:r w:rsidRPr="00946BEE">
        <w:rPr>
          <w:sz w:val="22"/>
          <w:szCs w:val="22"/>
        </w:rPr>
        <w:t>Fiecare subgraf obţinut în parcurgerea DFS a grafului transpus reprezintă o componentă tare-conexă a grafului iniţial.</w:t>
      </w:r>
    </w:p>
    <w:p w14:paraId="2058FBC9" w14:textId="17FC589E" w:rsidR="00946BEE" w:rsidRPr="00D5211E" w:rsidRDefault="00946BEE" w:rsidP="00946BEE">
      <w:r w:rsidRPr="00946BEE">
        <w:rPr>
          <w:sz w:val="22"/>
          <w:szCs w:val="22"/>
        </w:rPr>
        <w:t>Complexitatea algoritmului Kosaraju-Sharir de descompunere în componente tare-conexe</w:t>
      </w:r>
      <w:r>
        <w:t xml:space="preserve"> O(</w:t>
      </w:r>
      <w:r w:rsidRPr="00946BEE">
        <w:rPr>
          <w:rFonts w:ascii="Courier New" w:hAnsi="Courier New" w:cs="Courier New"/>
          <w:sz w:val="20"/>
        </w:rPr>
        <w:t>n+m</w:t>
      </w:r>
      <w:r>
        <w:t>).</w:t>
      </w:r>
    </w:p>
    <w:p w14:paraId="3477F868" w14:textId="77777777" w:rsidR="00946BEE" w:rsidRDefault="00946BEE" w:rsidP="004E73D9">
      <w:pPr>
        <w:jc w:val="both"/>
        <w:rPr>
          <w:sz w:val="22"/>
          <w:szCs w:val="22"/>
          <w:lang w:val="ro-RO"/>
        </w:rPr>
      </w:pPr>
    </w:p>
    <w:p w14:paraId="15C9C5BB" w14:textId="473BA2CF" w:rsidR="00946BEE" w:rsidRDefault="00946BEE" w:rsidP="004E73D9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În cadrul unei componente tare-conexe există drum de la </w:t>
      </w:r>
      <w:r w:rsidRPr="00946BEE">
        <w:rPr>
          <w:rFonts w:ascii="Courier New" w:hAnsi="Courier New" w:cs="Courier New"/>
          <w:sz w:val="20"/>
          <w:szCs w:val="22"/>
          <w:lang w:val="ro-RO"/>
        </w:rPr>
        <w:t>x</w:t>
      </w:r>
      <w:r>
        <w:rPr>
          <w:sz w:val="22"/>
          <w:szCs w:val="22"/>
          <w:lang w:val="ro-RO"/>
        </w:rPr>
        <w:t xml:space="preserve"> la </w:t>
      </w:r>
      <w:r w:rsidRPr="00946BEE">
        <w:rPr>
          <w:rFonts w:ascii="Courier New" w:hAnsi="Courier New" w:cs="Courier New"/>
          <w:sz w:val="20"/>
          <w:szCs w:val="22"/>
          <w:lang w:val="ro-RO"/>
        </w:rPr>
        <w:t>y</w:t>
      </w:r>
      <w:r>
        <w:rPr>
          <w:sz w:val="22"/>
          <w:szCs w:val="22"/>
          <w:lang w:val="ro-RO"/>
        </w:rPr>
        <w:t xml:space="preserve"> şi drum de la </w:t>
      </w:r>
      <w:r w:rsidRPr="00946BEE">
        <w:rPr>
          <w:rFonts w:ascii="Courier New" w:hAnsi="Courier New" w:cs="Courier New"/>
          <w:sz w:val="20"/>
          <w:szCs w:val="22"/>
          <w:lang w:val="ro-RO"/>
        </w:rPr>
        <w:t>y</w:t>
      </w:r>
      <w:r>
        <w:rPr>
          <w:sz w:val="22"/>
          <w:szCs w:val="22"/>
          <w:lang w:val="ro-RO"/>
        </w:rPr>
        <w:t xml:space="preserve"> la </w:t>
      </w:r>
      <w:r w:rsidRPr="00946BEE">
        <w:rPr>
          <w:rFonts w:ascii="Courier New" w:hAnsi="Courier New" w:cs="Courier New"/>
          <w:sz w:val="20"/>
          <w:szCs w:val="22"/>
          <w:lang w:val="ro-RO"/>
        </w:rPr>
        <w:t>x</w:t>
      </w:r>
      <w:r>
        <w:rPr>
          <w:sz w:val="22"/>
          <w:szCs w:val="22"/>
          <w:lang w:val="ro-RO"/>
        </w:rPr>
        <w:t xml:space="preserve"> pentru oricare două vârfuri </w:t>
      </w:r>
      <w:r w:rsidRPr="00946BEE">
        <w:rPr>
          <w:rFonts w:ascii="Courier New" w:hAnsi="Courier New" w:cs="Courier New"/>
          <w:sz w:val="20"/>
          <w:szCs w:val="22"/>
          <w:lang w:val="ro-RO"/>
        </w:rPr>
        <w:t>x</w:t>
      </w:r>
      <w:r>
        <w:rPr>
          <w:sz w:val="22"/>
          <w:szCs w:val="22"/>
          <w:lang w:val="ro-RO"/>
        </w:rPr>
        <w:t xml:space="preserve">, </w:t>
      </w:r>
      <w:r w:rsidRPr="00946BEE">
        <w:rPr>
          <w:rFonts w:ascii="Courier New" w:hAnsi="Courier New" w:cs="Courier New"/>
          <w:sz w:val="20"/>
          <w:szCs w:val="22"/>
          <w:lang w:val="ro-RO"/>
        </w:rPr>
        <w:t>y</w:t>
      </w:r>
      <w:r>
        <w:rPr>
          <w:sz w:val="22"/>
          <w:szCs w:val="22"/>
          <w:lang w:val="ro-RO"/>
        </w:rPr>
        <w:t>.</w:t>
      </w:r>
    </w:p>
    <w:p w14:paraId="382711A4" w14:textId="77777777" w:rsidR="00F00335" w:rsidRDefault="00F00335" w:rsidP="004E73D9">
      <w:pPr>
        <w:jc w:val="both"/>
        <w:rPr>
          <w:sz w:val="22"/>
          <w:szCs w:val="22"/>
          <w:lang w:val="ro-RO"/>
        </w:rPr>
      </w:pPr>
    </w:p>
    <w:p w14:paraId="4D6DDE5C" w14:textId="07359A78" w:rsidR="00946BEE" w:rsidRPr="00946BEE" w:rsidRDefault="00946BEE" w:rsidP="004E73D9">
      <w:pPr>
        <w:jc w:val="both"/>
        <w:rPr>
          <w:i/>
          <w:iCs/>
          <w:sz w:val="22"/>
          <w:szCs w:val="22"/>
          <w:lang w:val="ro-RO"/>
        </w:rPr>
      </w:pPr>
      <w:r w:rsidRPr="00946BEE">
        <w:rPr>
          <w:i/>
          <w:iCs/>
          <w:sz w:val="22"/>
          <w:szCs w:val="22"/>
          <w:lang w:val="ro-RO"/>
        </w:rPr>
        <w:t>Pasul II. Construim graful condensat (graful componentelor tare-conexe).</w:t>
      </w:r>
    </w:p>
    <w:p w14:paraId="23113712" w14:textId="757D138C" w:rsidR="00946BEE" w:rsidRDefault="00946BEE" w:rsidP="004E73D9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În graful condensat există cât</w:t>
      </w:r>
      <w:r w:rsidR="007D52CD">
        <w:rPr>
          <w:sz w:val="22"/>
          <w:szCs w:val="22"/>
          <w:lang w:val="ro-RO"/>
        </w:rPr>
        <w:t>e</w:t>
      </w:r>
      <w:r>
        <w:rPr>
          <w:sz w:val="22"/>
          <w:szCs w:val="22"/>
          <w:lang w:val="ro-RO"/>
        </w:rPr>
        <w:t xml:space="preserve"> un vârf pentru fiecare componentă </w:t>
      </w:r>
      <w:r w:rsidR="007D52CD">
        <w:rPr>
          <w:sz w:val="22"/>
          <w:szCs w:val="22"/>
          <w:lang w:val="ro-RO"/>
        </w:rPr>
        <w:t>tare-</w:t>
      </w:r>
      <w:r>
        <w:rPr>
          <w:sz w:val="22"/>
          <w:szCs w:val="22"/>
          <w:lang w:val="ro-RO"/>
        </w:rPr>
        <w:t>conexă din graful iniţial.</w:t>
      </w:r>
    </w:p>
    <w:p w14:paraId="43EF75A6" w14:textId="77777777" w:rsidR="004A5844" w:rsidRDefault="00946BEE" w:rsidP="004E73D9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Dacă există arc de la un vârf din componenta tare-conexă </w:t>
      </w:r>
      <w:r w:rsidRPr="00946BEE">
        <w:rPr>
          <w:rFonts w:ascii="Courier New" w:hAnsi="Courier New" w:cs="Courier New"/>
          <w:sz w:val="20"/>
          <w:szCs w:val="22"/>
          <w:lang w:val="ro-RO"/>
        </w:rPr>
        <w:t>x</w:t>
      </w:r>
      <w:r>
        <w:rPr>
          <w:sz w:val="22"/>
          <w:szCs w:val="22"/>
          <w:lang w:val="ro-RO"/>
        </w:rPr>
        <w:t xml:space="preserve"> la un vârf din componenta tare-conexă </w:t>
      </w:r>
      <w:r w:rsidRPr="00946BEE">
        <w:rPr>
          <w:rFonts w:ascii="Courier New" w:hAnsi="Courier New" w:cs="Courier New"/>
          <w:sz w:val="20"/>
          <w:szCs w:val="22"/>
          <w:lang w:val="ro-RO"/>
        </w:rPr>
        <w:t>y</w:t>
      </w:r>
      <w:r>
        <w:rPr>
          <w:sz w:val="22"/>
          <w:szCs w:val="22"/>
          <w:lang w:val="ro-RO"/>
        </w:rPr>
        <w:t xml:space="preserve">, va exista un arc de la </w:t>
      </w:r>
      <w:r w:rsidRPr="00946BEE">
        <w:rPr>
          <w:rFonts w:ascii="Courier New" w:hAnsi="Courier New" w:cs="Courier New"/>
          <w:sz w:val="20"/>
          <w:szCs w:val="22"/>
          <w:lang w:val="ro-RO"/>
        </w:rPr>
        <w:t>x</w:t>
      </w:r>
      <w:r>
        <w:rPr>
          <w:sz w:val="22"/>
          <w:szCs w:val="22"/>
          <w:lang w:val="ro-RO"/>
        </w:rPr>
        <w:t xml:space="preserve"> la </w:t>
      </w:r>
      <w:r w:rsidRPr="00946BEE">
        <w:rPr>
          <w:rFonts w:ascii="Courier New" w:hAnsi="Courier New" w:cs="Courier New"/>
          <w:sz w:val="20"/>
          <w:szCs w:val="22"/>
          <w:lang w:val="ro-RO"/>
        </w:rPr>
        <w:t>y</w:t>
      </w:r>
      <w:r>
        <w:rPr>
          <w:sz w:val="22"/>
          <w:szCs w:val="22"/>
          <w:lang w:val="ro-RO"/>
        </w:rPr>
        <w:t xml:space="preserve"> în graful condensat.</w:t>
      </w:r>
      <w:r w:rsidR="004A5844">
        <w:rPr>
          <w:sz w:val="22"/>
          <w:szCs w:val="22"/>
          <w:lang w:val="ro-RO"/>
        </w:rPr>
        <w:t xml:space="preserve"> </w:t>
      </w:r>
    </w:p>
    <w:p w14:paraId="79A9529B" w14:textId="77777777" w:rsidR="004A5844" w:rsidRDefault="004A5844" w:rsidP="004A5844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Evident, graful condensat nu mai conţine circuite.</w:t>
      </w:r>
    </w:p>
    <w:p w14:paraId="679B5C0F" w14:textId="3226B1D2" w:rsidR="00946BEE" w:rsidRDefault="004A5844" w:rsidP="004E73D9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Construim un </w:t>
      </w:r>
      <w:r w:rsidR="00181E05">
        <w:rPr>
          <w:sz w:val="22"/>
          <w:szCs w:val="22"/>
          <w:lang w:val="ro-RO"/>
        </w:rPr>
        <w:t>v</w:t>
      </w:r>
      <w:r>
        <w:rPr>
          <w:sz w:val="22"/>
          <w:szCs w:val="22"/>
          <w:lang w:val="ro-RO"/>
        </w:rPr>
        <w:t xml:space="preserve">ector </w:t>
      </w:r>
      <w:r w:rsidRPr="004A5844">
        <w:rPr>
          <w:rFonts w:ascii="Courier New" w:hAnsi="Courier New" w:cs="Courier New"/>
          <w:sz w:val="20"/>
          <w:szCs w:val="22"/>
          <w:lang w:val="ro-RO"/>
        </w:rPr>
        <w:t>d</w:t>
      </w:r>
      <w:r>
        <w:rPr>
          <w:sz w:val="22"/>
          <w:szCs w:val="22"/>
          <w:lang w:val="ro-RO"/>
        </w:rPr>
        <w:t xml:space="preserve"> cu </w:t>
      </w:r>
      <w:r w:rsidRPr="004A5844">
        <w:rPr>
          <w:rFonts w:ascii="Courier New" w:hAnsi="Courier New" w:cs="Courier New"/>
          <w:sz w:val="20"/>
          <w:szCs w:val="22"/>
          <w:lang w:val="ro-RO"/>
        </w:rPr>
        <w:t>nrc</w:t>
      </w:r>
      <w:r>
        <w:rPr>
          <w:sz w:val="22"/>
          <w:szCs w:val="22"/>
          <w:lang w:val="ro-RO"/>
        </w:rPr>
        <w:t xml:space="preserve"> elemente (</w:t>
      </w:r>
      <w:r w:rsidRPr="004A5844">
        <w:rPr>
          <w:rFonts w:ascii="Courier New" w:hAnsi="Courier New" w:cs="Courier New"/>
          <w:sz w:val="20"/>
          <w:szCs w:val="22"/>
          <w:lang w:val="ro-RO"/>
        </w:rPr>
        <w:t>nrc</w:t>
      </w:r>
      <w:r>
        <w:rPr>
          <w:sz w:val="22"/>
          <w:szCs w:val="22"/>
          <w:lang w:val="ro-RO"/>
        </w:rPr>
        <w:t xml:space="preserve"> este numărul de componente tare-conexe), unde </w:t>
      </w:r>
      <w:r w:rsidRPr="004A5844">
        <w:rPr>
          <w:rFonts w:ascii="Courier New" w:hAnsi="Courier New" w:cs="Courier New"/>
          <w:sz w:val="20"/>
          <w:szCs w:val="22"/>
          <w:lang w:val="ro-RO"/>
        </w:rPr>
        <w:t>d[x]</w:t>
      </w:r>
      <w:r>
        <w:rPr>
          <w:sz w:val="22"/>
          <w:szCs w:val="22"/>
          <w:lang w:val="ro-RO"/>
        </w:rPr>
        <w:t xml:space="preserve">=numărul de arce care au ca extremitate finală un vârf din componenta tare-conexă </w:t>
      </w:r>
      <w:r w:rsidRPr="004A5844">
        <w:rPr>
          <w:rFonts w:ascii="Courier New" w:hAnsi="Courier New" w:cs="Courier New"/>
          <w:sz w:val="20"/>
          <w:szCs w:val="22"/>
          <w:lang w:val="ro-RO"/>
        </w:rPr>
        <w:t>x</w:t>
      </w:r>
      <w:r>
        <w:rPr>
          <w:sz w:val="22"/>
          <w:szCs w:val="22"/>
          <w:lang w:val="ro-RO"/>
        </w:rPr>
        <w:t>.</w:t>
      </w:r>
    </w:p>
    <w:p w14:paraId="2CDCB1B5" w14:textId="77777777" w:rsidR="00946BEE" w:rsidRDefault="00946BEE" w:rsidP="004E73D9">
      <w:pPr>
        <w:jc w:val="both"/>
        <w:rPr>
          <w:sz w:val="22"/>
          <w:szCs w:val="22"/>
          <w:lang w:val="ro-RO"/>
        </w:rPr>
      </w:pPr>
    </w:p>
    <w:p w14:paraId="1E53C9BD" w14:textId="75B598D1" w:rsidR="00946BEE" w:rsidRPr="00946BEE" w:rsidRDefault="00946BEE" w:rsidP="004E73D9">
      <w:pPr>
        <w:jc w:val="both"/>
        <w:rPr>
          <w:i/>
          <w:iCs/>
          <w:sz w:val="22"/>
          <w:szCs w:val="22"/>
          <w:lang w:val="ro-RO"/>
        </w:rPr>
      </w:pPr>
      <w:r w:rsidRPr="00946BEE">
        <w:rPr>
          <w:i/>
          <w:iCs/>
          <w:sz w:val="22"/>
          <w:szCs w:val="22"/>
          <w:lang w:val="ro-RO"/>
        </w:rPr>
        <w:t>Pasul III. Determinare rezultat</w:t>
      </w:r>
    </w:p>
    <w:p w14:paraId="747156BB" w14:textId="7E111EBA" w:rsidR="00946BEE" w:rsidRDefault="004A5844" w:rsidP="004E73D9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Dacă </w:t>
      </w:r>
      <w:r w:rsidRPr="00181E05">
        <w:rPr>
          <w:rFonts w:ascii="Courier New" w:hAnsi="Courier New" w:cs="Courier New"/>
          <w:sz w:val="20"/>
          <w:szCs w:val="22"/>
          <w:lang w:val="ro-RO"/>
        </w:rPr>
        <w:t>d[x]</w:t>
      </w:r>
      <w:r>
        <w:rPr>
          <w:sz w:val="22"/>
          <w:szCs w:val="22"/>
          <w:lang w:val="ro-RO"/>
        </w:rPr>
        <w:t xml:space="preserve"> este nenul, evident niciun vârf din această componenă tare-conexă nu va fi răspandac (aceste vârfuri vor primi mesaje de la alte vârfuri din alte componente tare-conexe.</w:t>
      </w:r>
    </w:p>
    <w:p w14:paraId="0BF60032" w14:textId="47EE7D13" w:rsidR="004A5844" w:rsidRDefault="004A5844" w:rsidP="004E73D9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Răspândacii vor fi obligatoriu vârfuri din componente tare-conexe </w:t>
      </w:r>
      <w:r w:rsidRPr="00181E05">
        <w:rPr>
          <w:rFonts w:ascii="Courier New" w:hAnsi="Courier New" w:cs="Courier New"/>
          <w:sz w:val="20"/>
          <w:szCs w:val="22"/>
          <w:lang w:val="ro-RO"/>
        </w:rPr>
        <w:t>x</w:t>
      </w:r>
      <w:r>
        <w:rPr>
          <w:sz w:val="22"/>
          <w:szCs w:val="22"/>
          <w:lang w:val="ro-RO"/>
        </w:rPr>
        <w:t xml:space="preserve"> pentru care </w:t>
      </w:r>
      <w:r w:rsidRPr="004A5844">
        <w:rPr>
          <w:rFonts w:ascii="Courier New" w:hAnsi="Courier New" w:cs="Courier New"/>
          <w:sz w:val="20"/>
          <w:szCs w:val="22"/>
          <w:lang w:val="ro-RO"/>
        </w:rPr>
        <w:t>d[x]=0</w:t>
      </w:r>
      <w:r>
        <w:rPr>
          <w:sz w:val="22"/>
          <w:szCs w:val="22"/>
          <w:lang w:val="ro-RO"/>
        </w:rPr>
        <w:t xml:space="preserve"> (deoarece acestea nu primesc mesaje de la niciun alt vârf).</w:t>
      </w:r>
    </w:p>
    <w:p w14:paraId="7623B10E" w14:textId="1F866EEA" w:rsidR="004A5844" w:rsidRDefault="004A5844" w:rsidP="004E73D9">
      <w:pP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Deci soluţia este numărul de elemente nule din vectorul </w:t>
      </w:r>
      <w:r w:rsidRPr="004A5844">
        <w:rPr>
          <w:rFonts w:ascii="Courier New" w:hAnsi="Courier New" w:cs="Courier New"/>
          <w:sz w:val="20"/>
          <w:szCs w:val="22"/>
          <w:lang w:val="ro-RO"/>
        </w:rPr>
        <w:t>d</w:t>
      </w:r>
      <w:r>
        <w:rPr>
          <w:sz w:val="22"/>
          <w:szCs w:val="22"/>
          <w:lang w:val="ro-RO"/>
        </w:rPr>
        <w:t>, deoarece este suficient să alegem un singur vârf din fiecare componentă tare-conexă cu această proprietate.</w:t>
      </w:r>
    </w:p>
    <w:p w14:paraId="01219022" w14:textId="77777777" w:rsidR="00CA2425" w:rsidRDefault="00CA2425" w:rsidP="00C97B42">
      <w:pPr>
        <w:tabs>
          <w:tab w:val="right" w:pos="9810"/>
          <w:tab w:val="right" w:pos="10080"/>
        </w:tabs>
        <w:jc w:val="both"/>
        <w:rPr>
          <w:b/>
          <w:sz w:val="28"/>
          <w:szCs w:val="28"/>
          <w:lang w:val="ro-RO"/>
        </w:rPr>
      </w:pPr>
    </w:p>
    <w:p w14:paraId="66137E00" w14:textId="77777777" w:rsidR="00284EA1" w:rsidRDefault="00284EA1" w:rsidP="00284EA1">
      <w:pPr>
        <w:rPr>
          <w:bCs/>
          <w:sz w:val="22"/>
          <w:szCs w:val="22"/>
          <w:lang w:val="ro-RO"/>
        </w:rPr>
      </w:pPr>
      <w:r w:rsidRPr="00284EA1">
        <w:rPr>
          <w:bCs/>
          <w:i/>
          <w:iCs/>
          <w:sz w:val="22"/>
          <w:szCs w:val="22"/>
          <w:lang w:val="ro-RO"/>
        </w:rPr>
        <w:t>Observaţie</w:t>
      </w:r>
    </w:p>
    <w:p w14:paraId="28E8C3F5" w14:textId="64F6AB38" w:rsidR="004A5844" w:rsidRPr="00284EA1" w:rsidRDefault="00284EA1" w:rsidP="00284EA1">
      <w:pPr>
        <w:rPr>
          <w:bCs/>
          <w:sz w:val="22"/>
          <w:szCs w:val="22"/>
          <w:lang w:val="ro-RO"/>
        </w:rPr>
      </w:pPr>
      <w:r w:rsidRPr="00284EA1">
        <w:rPr>
          <w:bCs/>
          <w:sz w:val="22"/>
          <w:szCs w:val="22"/>
          <w:lang w:val="ro-RO"/>
        </w:rPr>
        <w:t>Punctaje parţiale se pot obţine pe algoritmi mai ineficienţi (de exemplu, descompunere în componente tare-conexe bazată pe matricea drumurilor).</w:t>
      </w:r>
    </w:p>
    <w:p w14:paraId="70272ADD" w14:textId="77777777" w:rsidR="00284EA1" w:rsidRDefault="00284EA1" w:rsidP="00284EA1">
      <w:pPr>
        <w:rPr>
          <w:b/>
          <w:sz w:val="28"/>
          <w:szCs w:val="28"/>
          <w:lang w:val="ro-RO"/>
        </w:rPr>
      </w:pPr>
    </w:p>
    <w:p w14:paraId="202DC325" w14:textId="77777777" w:rsidR="00284EA1" w:rsidRDefault="00284EA1">
      <w:pPr>
        <w:ind w:firstLine="567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br w:type="page"/>
      </w:r>
    </w:p>
    <w:p w14:paraId="115CC8F3" w14:textId="29A453C0" w:rsidR="00C97B42" w:rsidRPr="00B2453E" w:rsidRDefault="00C97B42" w:rsidP="00C97B42">
      <w:pPr>
        <w:tabs>
          <w:tab w:val="right" w:pos="9810"/>
          <w:tab w:val="right" w:pos="10080"/>
        </w:tabs>
        <w:jc w:val="both"/>
        <w:rPr>
          <w:b/>
          <w:sz w:val="28"/>
          <w:szCs w:val="28"/>
          <w:lang w:val="ro-RO"/>
        </w:rPr>
      </w:pPr>
      <w:r w:rsidRPr="00B2453E">
        <w:rPr>
          <w:b/>
          <w:sz w:val="28"/>
          <w:szCs w:val="28"/>
          <w:lang w:val="ro-RO"/>
        </w:rPr>
        <w:lastRenderedPageBreak/>
        <w:t xml:space="preserve">Descrierea soluţiei </w:t>
      </w:r>
      <w:r w:rsidRPr="00B2453E">
        <w:rPr>
          <w:b/>
          <w:sz w:val="28"/>
          <w:szCs w:val="28"/>
          <w:lang w:val="ro-RO"/>
        </w:rPr>
        <w:softHyphen/>
        <w:t xml:space="preserve">– </w:t>
      </w:r>
      <w:r w:rsidR="004A5844">
        <w:rPr>
          <w:b/>
          <w:sz w:val="28"/>
          <w:szCs w:val="28"/>
          <w:lang w:val="ro-RO"/>
        </w:rPr>
        <w:t>zaruri</w:t>
      </w:r>
    </w:p>
    <w:p w14:paraId="2F95BCC3" w14:textId="26A95E94" w:rsidR="00C97B42" w:rsidRDefault="004A5844" w:rsidP="00C97B42">
      <w:pPr>
        <w:jc w:val="right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lect. dr.</w:t>
      </w:r>
      <w:r w:rsidR="00C97B42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>Paul Diac</w:t>
      </w:r>
    </w:p>
    <w:p w14:paraId="1E775E4E" w14:textId="486779AA" w:rsidR="00C97B42" w:rsidRDefault="004A5844" w:rsidP="00C97B42">
      <w:pPr>
        <w:jc w:val="right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Facultatea de Informatică, Universitatea „</w:t>
      </w:r>
      <w:r w:rsidRPr="004A5844">
        <w:rPr>
          <w:i/>
          <w:iCs/>
          <w:sz w:val="22"/>
          <w:szCs w:val="22"/>
          <w:lang w:val="ro-RO"/>
        </w:rPr>
        <w:t>Alexandru Ioan Cuza</w:t>
      </w:r>
      <w:r>
        <w:rPr>
          <w:sz w:val="22"/>
          <w:szCs w:val="22"/>
          <w:lang w:val="ro-RO"/>
        </w:rPr>
        <w:t>”</w:t>
      </w:r>
      <w:r w:rsidR="00C97B42">
        <w:rPr>
          <w:sz w:val="22"/>
          <w:szCs w:val="22"/>
          <w:lang w:val="ro-RO"/>
        </w:rPr>
        <w:t xml:space="preserve"> Iaşi</w:t>
      </w:r>
    </w:p>
    <w:p w14:paraId="2C961DB0" w14:textId="77777777" w:rsidR="00CA6E81" w:rsidRDefault="00CA6E81" w:rsidP="00CA6E81">
      <w:pPr>
        <w:jc w:val="both"/>
        <w:rPr>
          <w:bCs/>
          <w:sz w:val="22"/>
          <w:szCs w:val="22"/>
        </w:rPr>
      </w:pPr>
    </w:p>
    <w:p w14:paraId="3BC2B7C5" w14:textId="1CCAAB38" w:rsidR="00CA6E81" w:rsidRDefault="00CA6E81" w:rsidP="00CA6E81">
      <w:pPr>
        <w:jc w:val="both"/>
        <w:rPr>
          <w:bCs/>
          <w:sz w:val="22"/>
          <w:szCs w:val="22"/>
          <w:lang w:val="ro-RO"/>
        </w:rPr>
      </w:pPr>
      <w:r>
        <w:rPr>
          <w:bCs/>
          <w:sz w:val="22"/>
          <w:szCs w:val="22"/>
        </w:rPr>
        <w:t>C</w:t>
      </w:r>
      <w:r>
        <w:rPr>
          <w:bCs/>
          <w:sz w:val="22"/>
          <w:szCs w:val="22"/>
          <w:lang w:val="ro-RO"/>
        </w:rPr>
        <w:t xml:space="preserve">alculăm numărul de aruncări </w:t>
      </w:r>
      <w:r>
        <w:rPr>
          <w:bCs/>
          <w:sz w:val="22"/>
          <w:szCs w:val="22"/>
        </w:rPr>
        <w:t>a</w:t>
      </w:r>
      <w:r>
        <w:rPr>
          <w:bCs/>
          <w:sz w:val="22"/>
          <w:szCs w:val="22"/>
          <w:lang w:val="ro-RO"/>
        </w:rPr>
        <w:t xml:space="preserve"> </w:t>
      </w:r>
      <w:r>
        <w:rPr>
          <w:rFonts w:ascii="Courier New" w:hAnsi="Courier New" w:cs="Courier New"/>
          <w:bCs/>
          <w:sz w:val="22"/>
          <w:szCs w:val="22"/>
          <w:lang w:val="ro-RO"/>
        </w:rPr>
        <w:t>n</w:t>
      </w:r>
      <w:r>
        <w:rPr>
          <w:bCs/>
          <w:sz w:val="22"/>
          <w:szCs w:val="22"/>
          <w:lang w:val="ro-RO"/>
        </w:rPr>
        <w:t xml:space="preserve"> zaruri cu suma </w:t>
      </w:r>
      <w:r>
        <w:rPr>
          <w:rFonts w:ascii="Courier New" w:hAnsi="Courier New" w:cs="Courier New"/>
          <w:bCs/>
          <w:sz w:val="22"/>
          <w:szCs w:val="22"/>
          <w:lang w:val="ro-RO"/>
        </w:rPr>
        <w:t>s</w:t>
      </w:r>
      <w:r>
        <w:rPr>
          <w:bCs/>
          <w:sz w:val="22"/>
          <w:szCs w:val="22"/>
          <w:lang w:val="ro-RO"/>
        </w:rPr>
        <w:t xml:space="preserve">, pe care îl reținem într-o matrice </w:t>
      </w:r>
      <w:r>
        <w:rPr>
          <w:rFonts w:ascii="Courier New" w:hAnsi="Courier New" w:cs="Courier New"/>
          <w:bCs/>
          <w:sz w:val="22"/>
          <w:szCs w:val="22"/>
          <w:lang w:val="ro-RO"/>
        </w:rPr>
        <w:t>pos</w:t>
      </w:r>
      <w:r>
        <w:rPr>
          <w:rFonts w:ascii="Courier New" w:hAnsi="Courier New" w:cs="Courier New"/>
          <w:bCs/>
          <w:sz w:val="22"/>
          <w:szCs w:val="22"/>
        </w:rPr>
        <w:t>[n][s]</w:t>
      </w:r>
      <w:r>
        <w:rPr>
          <w:bCs/>
          <w:sz w:val="22"/>
          <w:szCs w:val="22"/>
          <w:lang w:val="ro-RO"/>
        </w:rPr>
        <w:t xml:space="preserve">, ce se determină în funcție de numărul de aruncări a </w:t>
      </w:r>
      <w:r>
        <w:rPr>
          <w:rFonts w:ascii="Courier New" w:hAnsi="Courier New" w:cs="Courier New"/>
          <w:bCs/>
          <w:sz w:val="22"/>
          <w:szCs w:val="22"/>
          <w:lang w:val="ro-RO"/>
        </w:rPr>
        <w:t>n-1</w:t>
      </w:r>
      <w:r>
        <w:rPr>
          <w:bCs/>
          <w:sz w:val="22"/>
          <w:szCs w:val="22"/>
          <w:lang w:val="ro-RO"/>
        </w:rPr>
        <w:t xml:space="preserve"> zaruri </w:t>
      </w:r>
      <w:r>
        <w:rPr>
          <w:bCs/>
          <w:sz w:val="22"/>
          <w:szCs w:val="22"/>
        </w:rPr>
        <w:t>c</w:t>
      </w:r>
      <w:r>
        <w:rPr>
          <w:bCs/>
          <w:sz w:val="22"/>
          <w:szCs w:val="22"/>
          <w:lang w:val="ro-RO"/>
        </w:rPr>
        <w:t>u sume mai mici. Lu</w:t>
      </w:r>
      <w:r w:rsidR="00A0720D">
        <w:rPr>
          <w:bCs/>
          <w:sz w:val="22"/>
          <w:szCs w:val="22"/>
          <w:lang w:val="ro-RO"/>
        </w:rPr>
        <w:t>â</w:t>
      </w:r>
      <w:r>
        <w:rPr>
          <w:bCs/>
          <w:sz w:val="22"/>
          <w:szCs w:val="22"/>
          <w:lang w:val="ro-RO"/>
        </w:rPr>
        <w:t xml:space="preserve">nd în considerare toate cele </w:t>
      </w:r>
      <w:r>
        <w:rPr>
          <w:rFonts w:ascii="Courier New" w:hAnsi="Courier New" w:cs="Courier New"/>
          <w:bCs/>
          <w:sz w:val="22"/>
          <w:szCs w:val="22"/>
          <w:lang w:val="ro-RO"/>
        </w:rPr>
        <w:t>6</w:t>
      </w:r>
      <w:r>
        <w:rPr>
          <w:bCs/>
          <w:sz w:val="22"/>
          <w:szCs w:val="22"/>
          <w:lang w:val="ro-RO"/>
        </w:rPr>
        <w:t xml:space="preserve"> valori posibilie pentru zarul </w:t>
      </w:r>
      <w:r>
        <w:rPr>
          <w:rFonts w:ascii="Courier New" w:hAnsi="Courier New" w:cs="Courier New"/>
          <w:bCs/>
          <w:sz w:val="22"/>
          <w:szCs w:val="22"/>
          <w:lang w:val="ro-RO"/>
        </w:rPr>
        <w:t>n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ro-RO"/>
        </w:rPr>
        <w:t>obținem formula de mai jos</w:t>
      </w:r>
      <w:r>
        <w:rPr>
          <w:bCs/>
          <w:sz w:val="22"/>
          <w:szCs w:val="22"/>
        </w:rPr>
        <w:t>,</w:t>
      </w:r>
      <w:r>
        <w:rPr>
          <w:bCs/>
          <w:sz w:val="22"/>
          <w:szCs w:val="22"/>
          <w:lang w:val="ro-RO"/>
        </w:rPr>
        <w:t xml:space="preserve"> pe care o calculăm folosind programare dinamică:</w:t>
      </w:r>
    </w:p>
    <w:p w14:paraId="3810C294" w14:textId="77777777" w:rsidR="00CA6E81" w:rsidRDefault="00CA6E81" w:rsidP="00CA6E81">
      <w:pPr>
        <w:jc w:val="both"/>
        <w:rPr>
          <w:bCs/>
          <w:sz w:val="22"/>
          <w:szCs w:val="22"/>
          <w:lang w:val="ro-RO"/>
        </w:rPr>
      </w:pPr>
    </w:p>
    <w:p w14:paraId="76058293" w14:textId="77777777" w:rsidR="00CA6E81" w:rsidRDefault="00CA6E81" w:rsidP="00CA6E81">
      <w:pPr>
        <w:jc w:val="both"/>
        <w:rPr>
          <w:rFonts w:hAnsi="Cambria Math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p</w:t>
      </w:r>
      <w:r>
        <w:rPr>
          <w:rFonts w:ascii="Courier New" w:hAnsi="Courier New" w:cs="Courier New"/>
          <w:bCs/>
          <w:sz w:val="22"/>
          <w:szCs w:val="22"/>
          <w:lang w:val="ro-RO"/>
        </w:rPr>
        <w:t>os</w:t>
      </w:r>
      <w:r>
        <w:rPr>
          <w:rFonts w:ascii="Courier New" w:hAnsi="Courier New" w:cs="Courier New"/>
          <w:bCs/>
          <w:sz w:val="22"/>
          <w:szCs w:val="22"/>
        </w:rPr>
        <w:t xml:space="preserve">[n][s] = </w:t>
      </w:r>
      <m:oMath>
        <m:nary>
          <m:naryPr>
            <m:chr m:val="∑"/>
            <m:limLoc m:val="undOvr"/>
            <m:grow m:val="1"/>
            <m:ctrlPr>
              <w:rPr>
                <w:rFonts w:ascii="Cambria Math" w:hAnsi="Cambria Math" w:cs="Courier New"/>
                <w:bCs/>
                <w:i/>
                <w:sz w:val="22"/>
                <w:szCs w:val="22"/>
              </w:rPr>
            </m:ctrlPr>
          </m:naryPr>
          <m:sub>
            <m:r>
              <w:rPr>
                <w:rFonts w:ascii="Cambria Math" w:hAnsi="Cambria Math" w:cs="Courier New"/>
                <w:sz w:val="22"/>
                <w:szCs w:val="22"/>
              </w:rPr>
              <m:t>z=1</m:t>
            </m:r>
          </m:sub>
          <m:sup>
            <m:r>
              <w:rPr>
                <w:rFonts w:ascii="Cambria Math" w:hAnsi="Cambria Math" w:cs="Courier New"/>
                <w:sz w:val="22"/>
                <w:szCs w:val="22"/>
              </w:rPr>
              <m:t>min(6, s)</m:t>
            </m:r>
          </m:sup>
          <m:e>
            <m:r>
              <w:rPr>
                <w:rFonts w:ascii="Cambria Math" w:hAnsi="Cambria Math" w:cs="Courier New"/>
                <w:sz w:val="22"/>
                <w:szCs w:val="22"/>
              </w:rPr>
              <m:t>pos[n-1][s-z]</m:t>
            </m:r>
          </m:e>
        </m:nary>
      </m:oMath>
    </w:p>
    <w:p w14:paraId="4C6F474C" w14:textId="77777777" w:rsidR="00CA6E81" w:rsidRDefault="00CA6E81" w:rsidP="00CA6E81">
      <w:pPr>
        <w:jc w:val="both"/>
        <w:rPr>
          <w:rFonts w:hAnsi="Cambria Math"/>
          <w:bCs/>
          <w:sz w:val="22"/>
          <w:szCs w:val="22"/>
        </w:rPr>
      </w:pPr>
    </w:p>
    <w:p w14:paraId="640F1F3A" w14:textId="3F23EC22" w:rsidR="00CA6E81" w:rsidRDefault="00CA6E81" w:rsidP="00CA6E81">
      <w:pPr>
        <w:jc w:val="both"/>
        <w:rPr>
          <w:rFonts w:hAnsi="Cambria Math"/>
          <w:bCs/>
          <w:sz w:val="22"/>
          <w:szCs w:val="22"/>
          <w:lang w:val="ro-RO"/>
        </w:rPr>
      </w:pPr>
      <w:r>
        <w:rPr>
          <w:rFonts w:hAnsi="Cambria Math"/>
          <w:bCs/>
          <w:sz w:val="22"/>
          <w:szCs w:val="22"/>
        </w:rPr>
        <w:t>Pentru a calcula eficient num</w:t>
      </w:r>
      <w:r>
        <w:rPr>
          <w:rFonts w:hAnsi="Cambria Math"/>
          <w:bCs/>
          <w:sz w:val="22"/>
          <w:szCs w:val="22"/>
          <w:lang w:val="ro-RO"/>
        </w:rPr>
        <w:t>ă</w:t>
      </w:r>
      <w:r>
        <w:rPr>
          <w:rFonts w:hAnsi="Cambria Math"/>
          <w:bCs/>
          <w:sz w:val="22"/>
          <w:szCs w:val="22"/>
          <w:lang w:val="ro-RO"/>
        </w:rPr>
        <w:t>rul de arunc</w:t>
      </w:r>
      <w:r>
        <w:rPr>
          <w:rFonts w:hAnsi="Cambria Math"/>
          <w:bCs/>
          <w:sz w:val="22"/>
          <w:szCs w:val="22"/>
          <w:lang w:val="ro-RO"/>
        </w:rPr>
        <w:t>ă</w:t>
      </w:r>
      <w:r>
        <w:rPr>
          <w:rFonts w:hAnsi="Cambria Math"/>
          <w:bCs/>
          <w:sz w:val="22"/>
          <w:szCs w:val="22"/>
          <w:lang w:val="ro-RO"/>
        </w:rPr>
        <w:t xml:space="preserve">ri a </w:t>
      </w:r>
      <w:r>
        <w:rPr>
          <w:rFonts w:ascii="Courier New" w:hAnsi="Courier New" w:cs="Courier New"/>
          <w:bCs/>
          <w:sz w:val="22"/>
          <w:szCs w:val="22"/>
          <w:lang w:val="ro-RO"/>
        </w:rPr>
        <w:t>n</w:t>
      </w:r>
      <w:r>
        <w:rPr>
          <w:rFonts w:hAnsi="Cambria Math"/>
          <w:bCs/>
          <w:sz w:val="22"/>
          <w:szCs w:val="22"/>
          <w:lang w:val="ro-RO"/>
        </w:rPr>
        <w:t xml:space="preserve"> zaruri cu suma </w:t>
      </w:r>
      <w:r>
        <w:rPr>
          <w:rFonts w:hAnsi="Cambria Math"/>
          <w:bCs/>
          <w:sz w:val="22"/>
          <w:szCs w:val="22"/>
          <w:lang w:val="ro-RO"/>
        </w:rPr>
        <w:t>î</w:t>
      </w:r>
      <w:r>
        <w:rPr>
          <w:rFonts w:hAnsi="Cambria Math"/>
          <w:bCs/>
          <w:sz w:val="22"/>
          <w:szCs w:val="22"/>
          <w:lang w:val="ro-RO"/>
        </w:rPr>
        <w:t xml:space="preserve">ntre </w:t>
      </w:r>
      <w:r>
        <w:rPr>
          <w:rFonts w:ascii="Courier New" w:hAnsi="Courier New" w:cs="Courier New"/>
          <w:bCs/>
          <w:sz w:val="22"/>
          <w:szCs w:val="22"/>
          <w:lang w:val="ro-RO"/>
        </w:rPr>
        <w:t>st</w:t>
      </w:r>
      <w:r>
        <w:rPr>
          <w:rFonts w:hAnsi="Cambria Math"/>
          <w:bCs/>
          <w:sz w:val="22"/>
          <w:szCs w:val="22"/>
          <w:lang w:val="ro-RO"/>
        </w:rPr>
        <w:t xml:space="preserve"> </w:t>
      </w:r>
      <w:r>
        <w:rPr>
          <w:rFonts w:hAnsi="Cambria Math"/>
          <w:bCs/>
          <w:sz w:val="22"/>
          <w:szCs w:val="22"/>
          <w:lang w:val="ro-RO"/>
        </w:rPr>
        <w:t>ș</w:t>
      </w:r>
      <w:r>
        <w:rPr>
          <w:rFonts w:hAnsi="Cambria Math"/>
          <w:bCs/>
          <w:sz w:val="22"/>
          <w:szCs w:val="22"/>
          <w:lang w:val="ro-RO"/>
        </w:rPr>
        <w:t xml:space="preserve">i </w:t>
      </w:r>
      <w:r>
        <w:rPr>
          <w:rFonts w:ascii="Courier New" w:hAnsi="Courier New" w:cs="Courier New"/>
          <w:bCs/>
          <w:sz w:val="22"/>
          <w:szCs w:val="22"/>
          <w:lang w:val="ro-RO"/>
        </w:rPr>
        <w:t>dr</w:t>
      </w:r>
      <w:r>
        <w:rPr>
          <w:rFonts w:hAnsi="Cambria Math"/>
          <w:bCs/>
          <w:sz w:val="22"/>
          <w:szCs w:val="22"/>
          <w:lang w:val="ro-RO"/>
        </w:rPr>
        <w:t xml:space="preserve">, putem precalcula </w:t>
      </w:r>
      <w:r>
        <w:rPr>
          <w:rFonts w:hAnsi="Cambria Math"/>
          <w:bCs/>
          <w:sz w:val="22"/>
          <w:szCs w:val="22"/>
          <w:lang w:val="ro-RO"/>
        </w:rPr>
        <w:t>î</w:t>
      </w:r>
      <w:r>
        <w:rPr>
          <w:rFonts w:hAnsi="Cambria Math"/>
          <w:bCs/>
          <w:sz w:val="22"/>
          <w:szCs w:val="22"/>
          <w:lang w:val="ro-RO"/>
        </w:rPr>
        <w:t xml:space="preserve">n matricea </w:t>
      </w:r>
      <w:r>
        <w:rPr>
          <w:rFonts w:ascii="Courier New" w:hAnsi="Courier New" w:cs="Courier New"/>
          <w:bCs/>
          <w:sz w:val="22"/>
          <w:szCs w:val="22"/>
          <w:lang w:val="ro-RO"/>
        </w:rPr>
        <w:t>poss</w:t>
      </w:r>
      <w:r>
        <w:rPr>
          <w:rFonts w:ascii="Courier New" w:hAnsi="Courier New" w:cs="Courier New"/>
          <w:bCs/>
          <w:sz w:val="22"/>
          <w:szCs w:val="22"/>
        </w:rPr>
        <w:t>[n][s]</w:t>
      </w:r>
      <w:r>
        <w:rPr>
          <w:rFonts w:hAnsi="Cambria Math"/>
          <w:bCs/>
          <w:sz w:val="22"/>
          <w:szCs w:val="22"/>
        </w:rPr>
        <w:t xml:space="preserve"> suma elementelor din matricea </w:t>
      </w:r>
      <w:r>
        <w:rPr>
          <w:rFonts w:ascii="Courier New" w:hAnsi="Courier New" w:cs="Courier New"/>
          <w:bCs/>
          <w:sz w:val="22"/>
          <w:szCs w:val="22"/>
        </w:rPr>
        <w:t>pos[][]</w:t>
      </w:r>
      <w:r>
        <w:rPr>
          <w:rFonts w:hAnsi="Cambria Math"/>
          <w:bCs/>
          <w:sz w:val="22"/>
          <w:szCs w:val="22"/>
        </w:rPr>
        <w:t xml:space="preserve"> de pe linia</w:t>
      </w:r>
      <w:r>
        <w:rPr>
          <w:rFonts w:ascii="Courier New" w:hAnsi="Courier New" w:cs="Courier New"/>
          <w:bCs/>
          <w:sz w:val="22"/>
          <w:szCs w:val="22"/>
        </w:rPr>
        <w:t xml:space="preserve"> n</w:t>
      </w:r>
      <w:r>
        <w:rPr>
          <w:rFonts w:hAnsi="Cambria Math"/>
          <w:bCs/>
          <w:sz w:val="22"/>
          <w:szCs w:val="22"/>
        </w:rPr>
        <w:t xml:space="preserve">, </w:t>
      </w:r>
      <w:r>
        <w:rPr>
          <w:rFonts w:hAnsi="Cambria Math"/>
          <w:bCs/>
          <w:sz w:val="22"/>
          <w:szCs w:val="22"/>
          <w:lang w:val="ro-RO"/>
        </w:rPr>
        <w:t>ș</w:t>
      </w:r>
      <w:r>
        <w:rPr>
          <w:rFonts w:hAnsi="Cambria Math"/>
          <w:bCs/>
          <w:sz w:val="22"/>
          <w:szCs w:val="22"/>
          <w:lang w:val="ro-RO"/>
        </w:rPr>
        <w:t>i coloane p</w:t>
      </w:r>
      <w:r>
        <w:rPr>
          <w:rFonts w:hAnsi="Cambria Math"/>
          <w:bCs/>
          <w:sz w:val="22"/>
          <w:szCs w:val="22"/>
          <w:lang w:val="ro-RO"/>
        </w:rPr>
        <w:t>â</w:t>
      </w:r>
      <w:r>
        <w:rPr>
          <w:rFonts w:hAnsi="Cambria Math"/>
          <w:bCs/>
          <w:sz w:val="22"/>
          <w:szCs w:val="22"/>
          <w:lang w:val="ro-RO"/>
        </w:rPr>
        <w:t>n</w:t>
      </w:r>
      <w:r>
        <w:rPr>
          <w:rFonts w:hAnsi="Cambria Math"/>
          <w:bCs/>
          <w:sz w:val="22"/>
          <w:szCs w:val="22"/>
          <w:lang w:val="ro-RO"/>
        </w:rPr>
        <w:t>ă</w:t>
      </w:r>
      <w:r>
        <w:rPr>
          <w:rFonts w:hAnsi="Cambria Math"/>
          <w:bCs/>
          <w:sz w:val="22"/>
          <w:szCs w:val="22"/>
          <w:lang w:val="ro-RO"/>
        </w:rPr>
        <w:t xml:space="preserve"> la </w:t>
      </w:r>
      <w:r>
        <w:rPr>
          <w:rFonts w:ascii="Courier New" w:hAnsi="Courier New" w:cs="Courier New"/>
          <w:bCs/>
          <w:sz w:val="22"/>
          <w:szCs w:val="22"/>
          <w:lang w:val="ro-RO"/>
        </w:rPr>
        <w:t>s</w:t>
      </w:r>
      <w:r>
        <w:rPr>
          <w:rFonts w:hAnsi="Cambria Math"/>
          <w:bCs/>
          <w:sz w:val="22"/>
          <w:szCs w:val="22"/>
          <w:lang w:val="ro-RO"/>
        </w:rPr>
        <w:t xml:space="preserve">. Matricea </w:t>
      </w:r>
      <w:r>
        <w:rPr>
          <w:rFonts w:ascii="Courier New" w:hAnsi="Courier New" w:cs="Courier New"/>
          <w:bCs/>
          <w:sz w:val="22"/>
          <w:szCs w:val="22"/>
          <w:lang w:val="ro-RO"/>
        </w:rPr>
        <w:t>poss</w:t>
      </w:r>
      <w:r>
        <w:rPr>
          <w:rFonts w:ascii="Courier New" w:hAnsi="Courier New" w:cs="Courier New"/>
          <w:bCs/>
          <w:sz w:val="22"/>
          <w:szCs w:val="22"/>
        </w:rPr>
        <w:t>[][]</w:t>
      </w:r>
      <w:r>
        <w:rPr>
          <w:rFonts w:hAnsi="Cambria Math"/>
          <w:bCs/>
          <w:sz w:val="22"/>
          <w:szCs w:val="22"/>
        </w:rPr>
        <w:t xml:space="preserve"> este </w:t>
      </w:r>
      <w:r>
        <w:rPr>
          <w:rFonts w:hAnsi="Cambria Math"/>
          <w:bCs/>
          <w:sz w:val="22"/>
          <w:szCs w:val="22"/>
          <w:lang w:val="ro-RO"/>
        </w:rPr>
        <w:t>o matrice de sume par</w:t>
      </w:r>
      <w:r>
        <w:rPr>
          <w:rFonts w:hAnsi="Cambria Math"/>
          <w:bCs/>
          <w:sz w:val="22"/>
          <w:szCs w:val="22"/>
          <w:lang w:val="ro-RO"/>
        </w:rPr>
        <w:t>ț</w:t>
      </w:r>
      <w:r>
        <w:rPr>
          <w:rFonts w:hAnsi="Cambria Math"/>
          <w:bCs/>
          <w:sz w:val="22"/>
          <w:szCs w:val="22"/>
          <w:lang w:val="ro-RO"/>
        </w:rPr>
        <w:t xml:space="preserve">iale, </w:t>
      </w:r>
      <w:r>
        <w:rPr>
          <w:rFonts w:hAnsi="Cambria Math"/>
          <w:bCs/>
          <w:sz w:val="22"/>
          <w:szCs w:val="22"/>
        </w:rPr>
        <w:t>calculat</w:t>
      </w:r>
      <w:r>
        <w:rPr>
          <w:rFonts w:hAnsi="Cambria Math"/>
          <w:bCs/>
          <w:sz w:val="22"/>
          <w:szCs w:val="22"/>
          <w:lang w:val="ro-RO"/>
        </w:rPr>
        <w:t>ă</w:t>
      </w:r>
      <w:r>
        <w:rPr>
          <w:rFonts w:hAnsi="Cambria Math"/>
          <w:bCs/>
          <w:sz w:val="22"/>
          <w:szCs w:val="22"/>
          <w:lang w:val="ro-RO"/>
        </w:rPr>
        <w:t xml:space="preserve"> folosind o alt</w:t>
      </w:r>
      <w:r>
        <w:rPr>
          <w:rFonts w:hAnsi="Cambria Math"/>
          <w:bCs/>
          <w:sz w:val="22"/>
          <w:szCs w:val="22"/>
          <w:lang w:val="ro-RO"/>
        </w:rPr>
        <w:t>ă</w:t>
      </w:r>
      <w:r>
        <w:rPr>
          <w:rFonts w:hAnsi="Cambria Math"/>
          <w:bCs/>
          <w:sz w:val="22"/>
          <w:szCs w:val="22"/>
          <w:lang w:val="ro-RO"/>
        </w:rPr>
        <w:t xml:space="preserve"> formul</w:t>
      </w:r>
      <w:r>
        <w:rPr>
          <w:rFonts w:hAnsi="Cambria Math"/>
          <w:bCs/>
          <w:sz w:val="22"/>
          <w:szCs w:val="22"/>
          <w:lang w:val="ro-RO"/>
        </w:rPr>
        <w:t>ă</w:t>
      </w:r>
      <w:r>
        <w:rPr>
          <w:rFonts w:hAnsi="Cambria Math"/>
          <w:bCs/>
          <w:sz w:val="22"/>
          <w:szCs w:val="22"/>
          <w:lang w:val="ro-RO"/>
        </w:rPr>
        <w:t xml:space="preserve"> de programare dinamic</w:t>
      </w:r>
      <w:r>
        <w:rPr>
          <w:rFonts w:hAnsi="Cambria Math"/>
          <w:bCs/>
          <w:sz w:val="22"/>
          <w:szCs w:val="22"/>
          <w:lang w:val="ro-RO"/>
        </w:rPr>
        <w:t>ă</w:t>
      </w:r>
      <w:r>
        <w:rPr>
          <w:rFonts w:hAnsi="Cambria Math"/>
          <w:bCs/>
          <w:sz w:val="22"/>
          <w:szCs w:val="22"/>
          <w:lang w:val="ro-RO"/>
        </w:rPr>
        <w:t>, mai simpl</w:t>
      </w:r>
      <w:r>
        <w:rPr>
          <w:rFonts w:hAnsi="Cambria Math"/>
          <w:bCs/>
          <w:sz w:val="22"/>
          <w:szCs w:val="22"/>
          <w:lang w:val="ro-RO"/>
        </w:rPr>
        <w:t>ă</w:t>
      </w:r>
      <w:r>
        <w:rPr>
          <w:rFonts w:hAnsi="Cambria Math"/>
          <w:bCs/>
          <w:sz w:val="22"/>
          <w:szCs w:val="22"/>
          <w:lang w:val="ro-RO"/>
        </w:rPr>
        <w:t>:</w:t>
      </w:r>
    </w:p>
    <w:p w14:paraId="332DCE23" w14:textId="77777777" w:rsidR="00CA6E81" w:rsidRDefault="00CA6E81" w:rsidP="00CA6E81">
      <w:pPr>
        <w:jc w:val="both"/>
        <w:rPr>
          <w:rFonts w:hAnsi="Cambria Math"/>
          <w:bCs/>
          <w:sz w:val="22"/>
          <w:szCs w:val="22"/>
          <w:lang w:val="ro-RO"/>
        </w:rPr>
      </w:pPr>
    </w:p>
    <w:p w14:paraId="7F49D4ED" w14:textId="500D6B0C" w:rsidR="00CA6E81" w:rsidRDefault="00CA6E81" w:rsidP="00CA6E81">
      <w:pPr>
        <w:jc w:val="both"/>
        <w:rPr>
          <w:rFonts w:hAnsi="Cambria Math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p</w:t>
      </w:r>
      <w:r>
        <w:rPr>
          <w:rFonts w:ascii="Courier New" w:hAnsi="Courier New" w:cs="Courier New"/>
          <w:bCs/>
          <w:sz w:val="22"/>
          <w:szCs w:val="22"/>
          <w:lang w:val="ro-RO"/>
        </w:rPr>
        <w:t>oss</w:t>
      </w:r>
      <w:r>
        <w:rPr>
          <w:rFonts w:ascii="Courier New" w:hAnsi="Courier New" w:cs="Courier New"/>
          <w:bCs/>
          <w:sz w:val="22"/>
          <w:szCs w:val="22"/>
        </w:rPr>
        <w:t>[n][s]=pos[n][1]+pos[n][2] + … + pos[n][s]</w:t>
      </w:r>
      <w:r>
        <w:rPr>
          <w:rFonts w:ascii="Courier New" w:hAnsi="Courier New" w:cs="Courier New"/>
          <w:bCs/>
          <w:sz w:val="22"/>
          <w:szCs w:val="22"/>
          <w:lang w:val="ro-RO"/>
        </w:rPr>
        <w:t>=</w:t>
      </w:r>
      <w:r>
        <w:rPr>
          <w:rFonts w:ascii="Courier New" w:hAnsi="Courier New" w:cs="Courier New"/>
          <w:bCs/>
          <w:sz w:val="22"/>
          <w:szCs w:val="22"/>
        </w:rPr>
        <w:t xml:space="preserve">poss[n][s-1]+pos[n][s] </w:t>
      </w:r>
    </w:p>
    <w:p w14:paraId="4E7A7B7D" w14:textId="77777777" w:rsidR="00CA6E81" w:rsidRDefault="00CA6E81" w:rsidP="00CA6E81">
      <w:pPr>
        <w:jc w:val="both"/>
        <w:rPr>
          <w:rFonts w:hAnsi="Cambria Math"/>
          <w:bCs/>
          <w:sz w:val="22"/>
          <w:szCs w:val="22"/>
          <w:lang w:val="ro-RO"/>
        </w:rPr>
      </w:pPr>
    </w:p>
    <w:p w14:paraId="4BE039C2" w14:textId="43276CC9" w:rsidR="00CA6E81" w:rsidRDefault="00CA6E81" w:rsidP="00CA6E81">
      <w:pPr>
        <w:jc w:val="both"/>
        <w:rPr>
          <w:rFonts w:hAnsi="Cambria Math"/>
          <w:bCs/>
          <w:sz w:val="22"/>
          <w:szCs w:val="22"/>
        </w:rPr>
      </w:pPr>
      <w:r>
        <w:rPr>
          <w:rFonts w:hAnsi="Cambria Math"/>
          <w:bCs/>
          <w:sz w:val="22"/>
          <w:szCs w:val="22"/>
          <w:lang w:val="ro-RO"/>
        </w:rPr>
        <w:t>R</w:t>
      </w:r>
      <w:r>
        <w:rPr>
          <w:rFonts w:hAnsi="Cambria Math"/>
          <w:bCs/>
          <w:sz w:val="22"/>
          <w:szCs w:val="22"/>
          <w:lang w:val="ro-RO"/>
        </w:rPr>
        <w:t>ă</w:t>
      </w:r>
      <w:r>
        <w:rPr>
          <w:rFonts w:hAnsi="Cambria Math"/>
          <w:bCs/>
          <w:sz w:val="22"/>
          <w:szCs w:val="22"/>
          <w:lang w:val="ro-RO"/>
        </w:rPr>
        <w:t xml:space="preserve">spunsul la o </w:t>
      </w:r>
      <w:r>
        <w:rPr>
          <w:rFonts w:hAnsi="Cambria Math"/>
          <w:bCs/>
          <w:sz w:val="22"/>
          <w:szCs w:val="22"/>
          <w:lang w:val="ro-RO"/>
        </w:rPr>
        <w:t>î</w:t>
      </w:r>
      <w:r>
        <w:rPr>
          <w:rFonts w:hAnsi="Cambria Math"/>
          <w:bCs/>
          <w:sz w:val="22"/>
          <w:szCs w:val="22"/>
          <w:lang w:val="ro-RO"/>
        </w:rPr>
        <w:t>ntrebare</w:t>
      </w:r>
      <w:r>
        <w:rPr>
          <w:rFonts w:hAnsi="Cambria Math"/>
          <w:bCs/>
          <w:sz w:val="22"/>
          <w:szCs w:val="22"/>
        </w:rPr>
        <w:t xml:space="preserve"> de forma </w:t>
      </w:r>
      <w:r>
        <w:rPr>
          <w:rFonts w:ascii="Courier New" w:hAnsi="Courier New" w:cs="Courier New"/>
          <w:bCs/>
          <w:sz w:val="22"/>
          <w:szCs w:val="22"/>
        </w:rPr>
        <w:t>n</w:t>
      </w:r>
      <w:r w:rsidR="00A0720D">
        <w:rPr>
          <w:rFonts w:hAnsi="Cambria Math"/>
          <w:bCs/>
          <w:sz w:val="22"/>
          <w:szCs w:val="22"/>
        </w:rPr>
        <w:t xml:space="preserve"> </w:t>
      </w:r>
      <w:r>
        <w:rPr>
          <w:rFonts w:ascii="Courier New" w:hAnsi="Courier New" w:cs="Courier New"/>
          <w:bCs/>
          <w:sz w:val="22"/>
          <w:szCs w:val="22"/>
        </w:rPr>
        <w:t>st</w:t>
      </w:r>
      <w:r>
        <w:rPr>
          <w:rFonts w:hAnsi="Cambria Math"/>
          <w:bCs/>
          <w:sz w:val="22"/>
          <w:szCs w:val="22"/>
        </w:rPr>
        <w:t xml:space="preserve"> </w:t>
      </w:r>
      <w:r>
        <w:rPr>
          <w:rFonts w:ascii="Courier New" w:hAnsi="Courier New" w:cs="Courier New"/>
          <w:bCs/>
          <w:sz w:val="22"/>
          <w:szCs w:val="22"/>
        </w:rPr>
        <w:t>dr</w:t>
      </w:r>
      <w:r>
        <w:rPr>
          <w:rFonts w:hAnsi="Cambria Math"/>
          <w:bCs/>
          <w:sz w:val="22"/>
          <w:szCs w:val="22"/>
        </w:rPr>
        <w:t xml:space="preserve"> este:</w:t>
      </w:r>
    </w:p>
    <w:p w14:paraId="7414AF06" w14:textId="77777777" w:rsidR="00CA6E81" w:rsidRDefault="00CA6E81" w:rsidP="00CA6E81">
      <w:pPr>
        <w:jc w:val="both"/>
        <w:rPr>
          <w:rFonts w:hAnsi="Cambria Math"/>
          <w:bCs/>
          <w:sz w:val="22"/>
          <w:szCs w:val="22"/>
        </w:rPr>
      </w:pPr>
    </w:p>
    <w:p w14:paraId="588B7A6E" w14:textId="77777777" w:rsidR="00CA6E81" w:rsidRDefault="00CA6E81" w:rsidP="00CA6E81">
      <w:pPr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pos[n][st] + pos[n][st+1]</w:t>
      </w:r>
      <w:r>
        <w:rPr>
          <w:rFonts w:ascii="Courier New" w:hAnsi="Courier New" w:cs="Courier New"/>
          <w:bCs/>
          <w:sz w:val="22"/>
          <w:szCs w:val="22"/>
          <w:lang w:val="ro-RO"/>
        </w:rPr>
        <w:t xml:space="preserve"> </w:t>
      </w:r>
      <w:r>
        <w:rPr>
          <w:rFonts w:ascii="Courier New" w:hAnsi="Courier New" w:cs="Courier New"/>
          <w:bCs/>
          <w:sz w:val="22"/>
          <w:szCs w:val="22"/>
        </w:rPr>
        <w:t>+</w:t>
      </w:r>
      <w:r>
        <w:rPr>
          <w:rFonts w:ascii="Courier New" w:hAnsi="Courier New" w:cs="Courier New"/>
          <w:bCs/>
          <w:sz w:val="22"/>
          <w:szCs w:val="22"/>
          <w:lang w:val="ro-RO"/>
        </w:rPr>
        <w:t xml:space="preserve"> </w:t>
      </w:r>
      <w:r>
        <w:rPr>
          <w:rFonts w:ascii="Courier New" w:hAnsi="Courier New" w:cs="Courier New"/>
          <w:bCs/>
          <w:sz w:val="22"/>
          <w:szCs w:val="22"/>
        </w:rPr>
        <w:t>…</w:t>
      </w:r>
      <w:r>
        <w:rPr>
          <w:rFonts w:ascii="Courier New" w:hAnsi="Courier New" w:cs="Courier New"/>
          <w:bCs/>
          <w:sz w:val="22"/>
          <w:szCs w:val="22"/>
          <w:lang w:val="ro-RO"/>
        </w:rPr>
        <w:t xml:space="preserve"> </w:t>
      </w:r>
      <w:r>
        <w:rPr>
          <w:rFonts w:ascii="Courier New" w:hAnsi="Courier New" w:cs="Courier New"/>
          <w:bCs/>
          <w:sz w:val="22"/>
          <w:szCs w:val="22"/>
        </w:rPr>
        <w:t>+</w:t>
      </w:r>
      <w:r>
        <w:rPr>
          <w:rFonts w:ascii="Courier New" w:hAnsi="Courier New" w:cs="Courier New"/>
          <w:bCs/>
          <w:sz w:val="22"/>
          <w:szCs w:val="22"/>
          <w:lang w:val="ro-RO"/>
        </w:rPr>
        <w:t xml:space="preserve"> </w:t>
      </w:r>
      <w:r>
        <w:rPr>
          <w:rFonts w:ascii="Courier New" w:hAnsi="Courier New" w:cs="Courier New"/>
          <w:bCs/>
          <w:sz w:val="22"/>
          <w:szCs w:val="22"/>
        </w:rPr>
        <w:t>pos[n][dr] = poss[n][dr]</w:t>
      </w:r>
      <w:r>
        <w:rPr>
          <w:rFonts w:ascii="Courier New" w:hAnsi="Courier New" w:cs="Courier New"/>
          <w:bCs/>
          <w:sz w:val="22"/>
          <w:szCs w:val="22"/>
          <w:lang w:val="ro-RO"/>
        </w:rPr>
        <w:t xml:space="preserve"> </w:t>
      </w:r>
      <w:r>
        <w:rPr>
          <w:rFonts w:ascii="Courier New" w:hAnsi="Courier New" w:cs="Courier New"/>
          <w:bCs/>
          <w:sz w:val="22"/>
          <w:szCs w:val="22"/>
        </w:rPr>
        <w:t>-</w:t>
      </w:r>
      <w:r>
        <w:rPr>
          <w:rFonts w:ascii="Courier New" w:hAnsi="Courier New" w:cs="Courier New"/>
          <w:bCs/>
          <w:sz w:val="22"/>
          <w:szCs w:val="22"/>
          <w:lang w:val="ro-RO"/>
        </w:rPr>
        <w:t xml:space="preserve"> </w:t>
      </w:r>
      <w:r>
        <w:rPr>
          <w:rFonts w:ascii="Courier New" w:hAnsi="Courier New" w:cs="Courier New"/>
          <w:bCs/>
          <w:sz w:val="22"/>
          <w:szCs w:val="22"/>
        </w:rPr>
        <w:t>poss[n][st-1]</w:t>
      </w:r>
    </w:p>
    <w:p w14:paraId="79E4B489" w14:textId="77777777" w:rsidR="00CA6E81" w:rsidRDefault="00CA6E81" w:rsidP="00CA6E81">
      <w:pPr>
        <w:jc w:val="both"/>
        <w:rPr>
          <w:rFonts w:ascii="Courier New" w:hAnsi="Courier New" w:cs="Courier New"/>
          <w:bCs/>
          <w:sz w:val="22"/>
          <w:szCs w:val="22"/>
        </w:rPr>
      </w:pPr>
    </w:p>
    <w:p w14:paraId="55EEDF28" w14:textId="03FF2F8B" w:rsidR="00CA6E81" w:rsidRDefault="00CA6E81" w:rsidP="00CA6E81">
      <w:pPr>
        <w:jc w:val="both"/>
        <w:rPr>
          <w:rFonts w:hAnsi="Cambria Math"/>
          <w:bCs/>
          <w:sz w:val="22"/>
          <w:szCs w:val="22"/>
          <w:lang w:val="ro-RO"/>
        </w:rPr>
      </w:pPr>
      <w:r>
        <w:rPr>
          <w:rFonts w:hAnsi="Cambria Math"/>
          <w:bCs/>
          <w:sz w:val="22"/>
          <w:szCs w:val="22"/>
        </w:rPr>
        <w:t xml:space="preserve">Putem calcula elementele matricii </w:t>
      </w:r>
      <w:r>
        <w:rPr>
          <w:rFonts w:ascii="Courier New" w:hAnsi="Courier New" w:cs="Courier New"/>
          <w:bCs/>
          <w:sz w:val="22"/>
          <w:szCs w:val="22"/>
        </w:rPr>
        <w:t>poss[][]</w:t>
      </w:r>
      <w:r>
        <w:rPr>
          <w:rFonts w:hAnsi="Cambria Math"/>
          <w:bCs/>
          <w:sz w:val="22"/>
          <w:szCs w:val="22"/>
        </w:rPr>
        <w:t xml:space="preserve"> o </w:t>
      </w:r>
      <w:r>
        <w:rPr>
          <w:rFonts w:hAnsi="Cambria Math"/>
          <w:bCs/>
          <w:sz w:val="22"/>
          <w:szCs w:val="22"/>
          <w:lang w:val="ro-RO"/>
        </w:rPr>
        <w:t>singur</w:t>
      </w:r>
      <w:r>
        <w:rPr>
          <w:rFonts w:hAnsi="Cambria Math"/>
          <w:bCs/>
          <w:sz w:val="22"/>
          <w:szCs w:val="22"/>
          <w:lang w:val="ro-RO"/>
        </w:rPr>
        <w:t>ă</w:t>
      </w:r>
      <w:r>
        <w:rPr>
          <w:rFonts w:hAnsi="Cambria Math"/>
          <w:bCs/>
          <w:sz w:val="22"/>
          <w:szCs w:val="22"/>
          <w:lang w:val="ro-RO"/>
        </w:rPr>
        <w:t xml:space="preserve"> dat</w:t>
      </w:r>
      <w:r>
        <w:rPr>
          <w:rFonts w:hAnsi="Cambria Math"/>
          <w:bCs/>
          <w:sz w:val="22"/>
          <w:szCs w:val="22"/>
          <w:lang w:val="ro-RO"/>
        </w:rPr>
        <w:t>ă</w:t>
      </w:r>
      <w:r>
        <w:rPr>
          <w:rFonts w:hAnsi="Cambria Math"/>
          <w:bCs/>
          <w:sz w:val="22"/>
          <w:szCs w:val="22"/>
          <w:lang w:val="ro-RO"/>
        </w:rPr>
        <w:t xml:space="preserve"> </w:t>
      </w:r>
      <w:r>
        <w:rPr>
          <w:rFonts w:hAnsi="Cambria Math"/>
          <w:bCs/>
          <w:sz w:val="22"/>
          <w:szCs w:val="22"/>
          <w:lang w:val="ro-RO"/>
        </w:rPr>
        <w:t>î</w:t>
      </w:r>
      <w:r>
        <w:rPr>
          <w:rFonts w:hAnsi="Cambria Math"/>
          <w:bCs/>
          <w:sz w:val="22"/>
          <w:szCs w:val="22"/>
          <w:lang w:val="ro-RO"/>
        </w:rPr>
        <w:t xml:space="preserve">n ordinea </w:t>
      </w:r>
      <w:r w:rsidRPr="00A0720D">
        <w:rPr>
          <w:bCs/>
          <w:sz w:val="22"/>
          <w:szCs w:val="22"/>
          <w:lang w:val="ro-RO"/>
        </w:rPr>
        <w:t>crescătoare a liniilor și să r</w:t>
      </w:r>
      <w:r w:rsidR="00A0720D" w:rsidRPr="00A0720D">
        <w:rPr>
          <w:bCs/>
          <w:sz w:val="22"/>
          <w:szCs w:val="22"/>
          <w:lang w:val="ro-RO"/>
        </w:rPr>
        <w:t>ă</w:t>
      </w:r>
      <w:r w:rsidRPr="00A0720D">
        <w:rPr>
          <w:bCs/>
          <w:sz w:val="22"/>
          <w:szCs w:val="22"/>
          <w:lang w:val="ro-RO"/>
        </w:rPr>
        <w:t>spun</w:t>
      </w:r>
      <w:r w:rsidR="00A0720D" w:rsidRPr="00A0720D">
        <w:rPr>
          <w:bCs/>
          <w:sz w:val="22"/>
          <w:szCs w:val="22"/>
          <w:lang w:val="ro-RO"/>
        </w:rPr>
        <w:t>d</w:t>
      </w:r>
      <w:r w:rsidRPr="00A0720D">
        <w:rPr>
          <w:bCs/>
          <w:sz w:val="22"/>
          <w:szCs w:val="22"/>
          <w:lang w:val="ro-RO"/>
        </w:rPr>
        <w:t>em la întrebări, dacă sortăm întrebările după valorile</w:t>
      </w:r>
      <w:r>
        <w:rPr>
          <w:rFonts w:hAnsi="Cambria Math"/>
          <w:bCs/>
          <w:sz w:val="22"/>
          <w:szCs w:val="22"/>
          <w:lang w:val="ro-RO"/>
        </w:rPr>
        <w:t xml:space="preserve"> </w:t>
      </w:r>
      <w:r>
        <w:rPr>
          <w:rFonts w:ascii="Courier New" w:hAnsi="Courier New" w:cs="Courier New"/>
          <w:bCs/>
          <w:sz w:val="22"/>
          <w:szCs w:val="22"/>
          <w:lang w:val="ro-RO"/>
        </w:rPr>
        <w:t>n.</w:t>
      </w:r>
      <w:r>
        <w:rPr>
          <w:rFonts w:hAnsi="Cambria Math"/>
          <w:bCs/>
          <w:sz w:val="22"/>
          <w:szCs w:val="22"/>
          <w:lang w:val="ro-RO"/>
        </w:rPr>
        <w:t xml:space="preserve"> Alternativ, putem re</w:t>
      </w:r>
      <w:r>
        <w:rPr>
          <w:rFonts w:hAnsi="Cambria Math"/>
          <w:bCs/>
          <w:sz w:val="22"/>
          <w:szCs w:val="22"/>
          <w:lang w:val="ro-RO"/>
        </w:rPr>
        <w:t>ț</w:t>
      </w:r>
      <w:r>
        <w:rPr>
          <w:rFonts w:hAnsi="Cambria Math"/>
          <w:bCs/>
          <w:sz w:val="22"/>
          <w:szCs w:val="22"/>
          <w:lang w:val="ro-RO"/>
        </w:rPr>
        <w:t xml:space="preserve">ine </w:t>
      </w:r>
      <w:r>
        <w:rPr>
          <w:rFonts w:hAnsi="Cambria Math"/>
          <w:bCs/>
          <w:sz w:val="22"/>
          <w:szCs w:val="22"/>
        </w:rPr>
        <w:t>pentru fiecare valoare posibil</w:t>
      </w:r>
      <w:r>
        <w:rPr>
          <w:rFonts w:hAnsi="Cambria Math"/>
          <w:bCs/>
          <w:sz w:val="22"/>
          <w:szCs w:val="22"/>
          <w:lang w:val="ro-RO"/>
        </w:rPr>
        <w:t>ă</w:t>
      </w:r>
      <w:r>
        <w:rPr>
          <w:rFonts w:hAnsi="Cambria Math"/>
          <w:bCs/>
          <w:sz w:val="22"/>
          <w:szCs w:val="22"/>
          <w:lang w:val="ro-RO"/>
        </w:rPr>
        <w:t xml:space="preserve"> a lui </w:t>
      </w:r>
      <w:r>
        <w:rPr>
          <w:rFonts w:ascii="Courier New" w:hAnsi="Courier New" w:cs="Courier New"/>
          <w:bCs/>
          <w:sz w:val="22"/>
          <w:szCs w:val="22"/>
          <w:lang w:val="ro-RO"/>
        </w:rPr>
        <w:t>n</w:t>
      </w:r>
      <w:r>
        <w:rPr>
          <w:rFonts w:hAnsi="Cambria Math"/>
          <w:bCs/>
          <w:sz w:val="22"/>
          <w:szCs w:val="22"/>
          <w:lang w:val="ro-RO"/>
        </w:rPr>
        <w:t xml:space="preserve"> </w:t>
      </w:r>
      <w:r>
        <w:rPr>
          <w:rFonts w:hAnsi="Cambria Math"/>
          <w:bCs/>
          <w:sz w:val="22"/>
          <w:szCs w:val="22"/>
          <w:lang w:val="ro-RO"/>
        </w:rPr>
        <w:t>î</w:t>
      </w:r>
      <w:r>
        <w:rPr>
          <w:rFonts w:hAnsi="Cambria Math"/>
          <w:bCs/>
          <w:sz w:val="22"/>
          <w:szCs w:val="22"/>
          <w:lang w:val="ro-RO"/>
        </w:rPr>
        <w:t>ntreb</w:t>
      </w:r>
      <w:r>
        <w:rPr>
          <w:rFonts w:hAnsi="Cambria Math"/>
          <w:bCs/>
          <w:sz w:val="22"/>
          <w:szCs w:val="22"/>
          <w:lang w:val="ro-RO"/>
        </w:rPr>
        <w:t>ă</w:t>
      </w:r>
      <w:r>
        <w:rPr>
          <w:rFonts w:hAnsi="Cambria Math"/>
          <w:bCs/>
          <w:sz w:val="22"/>
          <w:szCs w:val="22"/>
          <w:lang w:val="ro-RO"/>
        </w:rPr>
        <w:t xml:space="preserve">rile ce au </w:t>
      </w:r>
      <w:r>
        <w:rPr>
          <w:rFonts w:ascii="Courier New" w:hAnsi="Courier New" w:cs="Courier New"/>
          <w:bCs/>
          <w:sz w:val="22"/>
          <w:szCs w:val="22"/>
          <w:lang w:val="ro-RO"/>
        </w:rPr>
        <w:t>n</w:t>
      </w:r>
      <w:r>
        <w:rPr>
          <w:rFonts w:hAnsi="Cambria Math"/>
          <w:bCs/>
          <w:sz w:val="22"/>
          <w:szCs w:val="22"/>
          <w:lang w:val="ro-RO"/>
        </w:rPr>
        <w:t xml:space="preserve"> </w:t>
      </w:r>
      <w:r w:rsidRPr="00A0720D">
        <w:rPr>
          <w:bCs/>
          <w:sz w:val="22"/>
          <w:szCs w:val="22"/>
          <w:lang w:val="ro-RO"/>
        </w:rPr>
        <w:t>egal cu valoare</w:t>
      </w:r>
      <w:r w:rsidR="00A0720D" w:rsidRPr="00A0720D">
        <w:rPr>
          <w:bCs/>
          <w:sz w:val="22"/>
          <w:szCs w:val="22"/>
          <w:lang w:val="ro-RO"/>
        </w:rPr>
        <w:t>a</w:t>
      </w:r>
      <w:r w:rsidRPr="00A0720D">
        <w:rPr>
          <w:bCs/>
          <w:sz w:val="22"/>
          <w:szCs w:val="22"/>
          <w:lang w:val="ro-RO"/>
        </w:rPr>
        <w:t xml:space="preserve"> respectivă. În ambele variante trebuie să avem grij</w:t>
      </w:r>
      <w:r w:rsidR="00A0720D" w:rsidRPr="00A0720D">
        <w:rPr>
          <w:bCs/>
          <w:sz w:val="22"/>
          <w:szCs w:val="22"/>
          <w:lang w:val="ro-RO"/>
        </w:rPr>
        <w:t>ă</w:t>
      </w:r>
      <w:r w:rsidRPr="00A0720D">
        <w:rPr>
          <w:bCs/>
          <w:sz w:val="22"/>
          <w:szCs w:val="22"/>
          <w:lang w:val="ro-RO"/>
        </w:rPr>
        <w:t xml:space="preserve"> ca la final să afișăm răspunsurile întrebărilor în ordinea lor din fișierul de intrare.</w:t>
      </w:r>
    </w:p>
    <w:p w14:paraId="47F3F73E" w14:textId="77777777" w:rsidR="00CA6E81" w:rsidRDefault="00CA6E81" w:rsidP="00CA6E81">
      <w:pPr>
        <w:jc w:val="both"/>
        <w:rPr>
          <w:rFonts w:hAnsi="Cambria Math"/>
          <w:bCs/>
          <w:sz w:val="22"/>
          <w:szCs w:val="22"/>
          <w:lang w:val="ro-RO"/>
        </w:rPr>
      </w:pPr>
    </w:p>
    <w:p w14:paraId="7560ED12" w14:textId="43E16DF3" w:rsidR="00CA6E81" w:rsidRPr="00A0720D" w:rsidRDefault="00CA6E81" w:rsidP="00CA6E81">
      <w:pPr>
        <w:jc w:val="both"/>
        <w:rPr>
          <w:bCs/>
          <w:sz w:val="22"/>
          <w:szCs w:val="22"/>
          <w:lang w:val="ro-RO"/>
        </w:rPr>
      </w:pPr>
      <w:r w:rsidRPr="00A0720D">
        <w:rPr>
          <w:bCs/>
          <w:sz w:val="22"/>
          <w:szCs w:val="22"/>
          <w:lang w:val="ro-RO"/>
        </w:rPr>
        <w:t>Pentru a nu depăși limita de memorie, ne folosim de faptul că o linie depinde doar de linia anterioară</w:t>
      </w:r>
      <w:r w:rsidRPr="00A0720D">
        <w:rPr>
          <w:bCs/>
          <w:sz w:val="22"/>
          <w:szCs w:val="22"/>
        </w:rPr>
        <w:t>, astfel putem reduce matricile</w:t>
      </w:r>
      <w:r>
        <w:rPr>
          <w:rFonts w:hAnsi="Cambria Math"/>
          <w:bCs/>
          <w:sz w:val="22"/>
          <w:szCs w:val="22"/>
        </w:rPr>
        <w:t xml:space="preserve"> </w:t>
      </w:r>
      <w:r>
        <w:rPr>
          <w:rFonts w:ascii="Courier New" w:hAnsi="Courier New" w:cs="Courier New"/>
          <w:bCs/>
          <w:sz w:val="22"/>
          <w:szCs w:val="22"/>
        </w:rPr>
        <w:t>pos[][]</w:t>
      </w:r>
      <w:r>
        <w:rPr>
          <w:rFonts w:hAnsi="Cambria Math"/>
          <w:bCs/>
          <w:sz w:val="22"/>
          <w:szCs w:val="22"/>
        </w:rPr>
        <w:t xml:space="preserve"> </w:t>
      </w:r>
      <w:r>
        <w:rPr>
          <w:rFonts w:hAnsi="Cambria Math"/>
          <w:bCs/>
          <w:sz w:val="22"/>
          <w:szCs w:val="22"/>
          <w:lang w:val="ro-RO"/>
        </w:rPr>
        <w:t>ș</w:t>
      </w:r>
      <w:r>
        <w:rPr>
          <w:rFonts w:hAnsi="Cambria Math"/>
          <w:bCs/>
          <w:sz w:val="22"/>
          <w:szCs w:val="22"/>
          <w:lang w:val="ro-RO"/>
        </w:rPr>
        <w:t xml:space="preserve">i </w:t>
      </w:r>
      <w:r>
        <w:rPr>
          <w:rFonts w:ascii="Courier New" w:hAnsi="Courier New" w:cs="Courier New"/>
          <w:bCs/>
          <w:sz w:val="22"/>
          <w:szCs w:val="22"/>
          <w:lang w:val="ro-RO"/>
        </w:rPr>
        <w:t>poss</w:t>
      </w:r>
      <w:r>
        <w:rPr>
          <w:rFonts w:ascii="Courier New" w:hAnsi="Courier New" w:cs="Courier New"/>
          <w:bCs/>
          <w:sz w:val="22"/>
          <w:szCs w:val="22"/>
        </w:rPr>
        <w:t>[][]</w:t>
      </w:r>
      <w:r>
        <w:rPr>
          <w:rFonts w:hAnsi="Cambria Math"/>
          <w:bCs/>
          <w:sz w:val="22"/>
          <w:szCs w:val="22"/>
        </w:rPr>
        <w:t xml:space="preserve"> la doar dou</w:t>
      </w:r>
      <w:r>
        <w:rPr>
          <w:rFonts w:hAnsi="Cambria Math"/>
          <w:bCs/>
          <w:sz w:val="22"/>
          <w:szCs w:val="22"/>
          <w:lang w:val="ro-RO"/>
        </w:rPr>
        <w:t>ă</w:t>
      </w:r>
      <w:r>
        <w:rPr>
          <w:rFonts w:hAnsi="Cambria Math"/>
          <w:bCs/>
          <w:sz w:val="22"/>
          <w:szCs w:val="22"/>
          <w:lang w:val="ro-RO"/>
        </w:rPr>
        <w:t xml:space="preserve"> linii, </w:t>
      </w:r>
      <w:r w:rsidRPr="00A0720D">
        <w:rPr>
          <w:bCs/>
          <w:sz w:val="22"/>
          <w:szCs w:val="22"/>
          <w:lang w:val="ro-RO"/>
        </w:rPr>
        <w:t>reducând complexitatea spaţiului de memorie de la pătratică la liniară.</w:t>
      </w:r>
    </w:p>
    <w:p w14:paraId="2273CCCB" w14:textId="77777777" w:rsidR="00CA6E81" w:rsidRDefault="00CA6E81" w:rsidP="00CA6E81">
      <w:pPr>
        <w:jc w:val="both"/>
        <w:rPr>
          <w:rFonts w:hAnsi="Cambria Math"/>
          <w:bCs/>
          <w:sz w:val="22"/>
          <w:szCs w:val="22"/>
          <w:lang w:val="ro-RO"/>
        </w:rPr>
      </w:pPr>
    </w:p>
    <w:p w14:paraId="4F8447F6" w14:textId="415B06DC" w:rsidR="00CA6E81" w:rsidRDefault="00CA6E81" w:rsidP="00CA6E81">
      <w:pPr>
        <w:jc w:val="both"/>
        <w:rPr>
          <w:rFonts w:hAnsi="Cambria Math"/>
          <w:bCs/>
          <w:sz w:val="22"/>
          <w:szCs w:val="22"/>
          <w:lang w:val="ro-RO"/>
        </w:rPr>
      </w:pPr>
      <w:r>
        <w:rPr>
          <w:rFonts w:hAnsi="Cambria Math"/>
          <w:bCs/>
          <w:sz w:val="22"/>
          <w:szCs w:val="22"/>
          <w:lang w:val="ro-RO"/>
        </w:rPr>
        <w:t>Solu</w:t>
      </w:r>
      <w:r>
        <w:rPr>
          <w:rFonts w:hAnsi="Cambria Math"/>
          <w:bCs/>
          <w:sz w:val="22"/>
          <w:szCs w:val="22"/>
          <w:lang w:val="ro-RO"/>
        </w:rPr>
        <w:t>ț</w:t>
      </w:r>
      <w:r>
        <w:rPr>
          <w:rFonts w:hAnsi="Cambria Math"/>
          <w:bCs/>
          <w:sz w:val="22"/>
          <w:szCs w:val="22"/>
          <w:lang w:val="ro-RO"/>
        </w:rPr>
        <w:t>iile ce genereaz</w:t>
      </w:r>
      <w:r>
        <w:rPr>
          <w:rFonts w:hAnsi="Cambria Math"/>
          <w:bCs/>
          <w:sz w:val="22"/>
          <w:szCs w:val="22"/>
          <w:lang w:val="ro-RO"/>
        </w:rPr>
        <w:t>ă</w:t>
      </w:r>
      <w:r>
        <w:rPr>
          <w:rFonts w:hAnsi="Cambria Math"/>
          <w:bCs/>
          <w:sz w:val="22"/>
          <w:szCs w:val="22"/>
          <w:lang w:val="ro-RO"/>
        </w:rPr>
        <w:t xml:space="preserve"> toate posib</w:t>
      </w:r>
      <w:r w:rsidR="00A0720D">
        <w:rPr>
          <w:rFonts w:hAnsi="Cambria Math"/>
          <w:bCs/>
          <w:sz w:val="22"/>
          <w:szCs w:val="22"/>
          <w:lang w:val="ro-RO"/>
        </w:rPr>
        <w:t>i</w:t>
      </w:r>
      <w:r>
        <w:rPr>
          <w:rFonts w:hAnsi="Cambria Math"/>
          <w:bCs/>
          <w:sz w:val="22"/>
          <w:szCs w:val="22"/>
          <w:lang w:val="ro-RO"/>
        </w:rPr>
        <w:t>lit</w:t>
      </w:r>
      <w:r>
        <w:rPr>
          <w:rFonts w:hAnsi="Cambria Math"/>
          <w:bCs/>
          <w:sz w:val="22"/>
          <w:szCs w:val="22"/>
          <w:lang w:val="ro-RO"/>
        </w:rPr>
        <w:t>ăț</w:t>
      </w:r>
      <w:r>
        <w:rPr>
          <w:rFonts w:hAnsi="Cambria Math"/>
          <w:bCs/>
          <w:sz w:val="22"/>
          <w:szCs w:val="22"/>
          <w:lang w:val="ro-RO"/>
        </w:rPr>
        <w:t xml:space="preserve">ile prin </w:t>
      </w:r>
      <w:r w:rsidRPr="00A0720D">
        <w:rPr>
          <w:rFonts w:hAnsi="Cambria Math"/>
          <w:bCs/>
          <w:i/>
          <w:iCs/>
          <w:sz w:val="22"/>
          <w:szCs w:val="22"/>
          <w:lang w:val="ro-RO"/>
        </w:rPr>
        <w:t>backtracking</w:t>
      </w:r>
      <w:r>
        <w:rPr>
          <w:rFonts w:hAnsi="Cambria Math"/>
          <w:bCs/>
          <w:sz w:val="22"/>
          <w:szCs w:val="22"/>
          <w:lang w:val="ro-RO"/>
        </w:rPr>
        <w:t xml:space="preserve"> ar trebui s</w:t>
      </w:r>
      <w:r>
        <w:rPr>
          <w:rFonts w:hAnsi="Cambria Math"/>
          <w:bCs/>
          <w:sz w:val="22"/>
          <w:szCs w:val="22"/>
          <w:lang w:val="ro-RO"/>
        </w:rPr>
        <w:t>ă</w:t>
      </w:r>
      <w:r>
        <w:rPr>
          <w:rFonts w:hAnsi="Cambria Math"/>
          <w:bCs/>
          <w:sz w:val="22"/>
          <w:szCs w:val="22"/>
          <w:lang w:val="ro-RO"/>
        </w:rPr>
        <w:t xml:space="preserve"> se </w:t>
      </w:r>
      <w:r>
        <w:rPr>
          <w:rFonts w:hAnsi="Cambria Math"/>
          <w:bCs/>
          <w:sz w:val="22"/>
          <w:szCs w:val="22"/>
          <w:lang w:val="ro-RO"/>
        </w:rPr>
        <w:t>î</w:t>
      </w:r>
      <w:r>
        <w:rPr>
          <w:rFonts w:hAnsi="Cambria Math"/>
          <w:bCs/>
          <w:sz w:val="22"/>
          <w:szCs w:val="22"/>
          <w:lang w:val="ro-RO"/>
        </w:rPr>
        <w:t xml:space="preserve">ncadreze </w:t>
      </w:r>
      <w:r>
        <w:rPr>
          <w:rFonts w:hAnsi="Cambria Math"/>
          <w:bCs/>
          <w:sz w:val="22"/>
          <w:szCs w:val="22"/>
          <w:lang w:val="ro-RO"/>
        </w:rPr>
        <w:t>î</w:t>
      </w:r>
      <w:r>
        <w:rPr>
          <w:rFonts w:hAnsi="Cambria Math"/>
          <w:bCs/>
          <w:sz w:val="22"/>
          <w:szCs w:val="22"/>
          <w:lang w:val="ro-RO"/>
        </w:rPr>
        <w:t xml:space="preserve">n timp pentru testele cu </w:t>
      </w:r>
      <w:r>
        <w:rPr>
          <w:rFonts w:ascii="Courier New" w:hAnsi="Courier New" w:cs="Courier New"/>
          <w:bCs/>
          <w:sz w:val="22"/>
          <w:szCs w:val="22"/>
          <w:lang w:val="ro-RO"/>
        </w:rPr>
        <w:t>n,q</w:t>
      </w:r>
      <w:r>
        <w:rPr>
          <w:rFonts w:hAnsi="Cambria Math"/>
          <w:bCs/>
          <w:sz w:val="22"/>
          <w:szCs w:val="22"/>
          <w:lang w:val="ro-RO"/>
        </w:rPr>
        <w:t xml:space="preserve"> </w:t>
      </w:r>
      <w:r>
        <w:rPr>
          <w:rFonts w:hAnsi="Cambria Math"/>
          <w:bCs/>
          <w:sz w:val="22"/>
          <w:szCs w:val="22"/>
        </w:rPr>
        <w:t>&lt; 10</w:t>
      </w:r>
      <w:r>
        <w:rPr>
          <w:rFonts w:hAnsi="Cambria Math"/>
          <w:bCs/>
          <w:sz w:val="22"/>
          <w:szCs w:val="22"/>
          <w:lang w:val="ro-RO"/>
        </w:rPr>
        <w:t>.</w:t>
      </w:r>
    </w:p>
    <w:p w14:paraId="20C97565" w14:textId="77777777" w:rsidR="00CA6E81" w:rsidRDefault="00CA6E81" w:rsidP="00CA6E81">
      <w:pPr>
        <w:jc w:val="both"/>
        <w:rPr>
          <w:rFonts w:hAnsi="Cambria Math"/>
          <w:bCs/>
          <w:sz w:val="22"/>
          <w:szCs w:val="22"/>
          <w:lang w:val="ro-RO"/>
        </w:rPr>
      </w:pPr>
    </w:p>
    <w:p w14:paraId="16C8CACB" w14:textId="77777777" w:rsidR="00CA2425" w:rsidRDefault="00CA2425" w:rsidP="009A2A7E">
      <w:pPr>
        <w:jc w:val="both"/>
        <w:rPr>
          <w:sz w:val="22"/>
          <w:szCs w:val="22"/>
          <w:lang w:val="ro-RO"/>
        </w:rPr>
      </w:pPr>
    </w:p>
    <w:sectPr w:rsidR="00CA2425" w:rsidSect="001C44D8">
      <w:headerReference w:type="default" r:id="rId9"/>
      <w:pgSz w:w="11906" w:h="16838"/>
      <w:pgMar w:top="1418" w:right="926" w:bottom="180" w:left="1134" w:header="357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A8A26" w14:textId="77777777" w:rsidR="00EF4525" w:rsidRDefault="00EF4525">
      <w:r>
        <w:separator/>
      </w:r>
    </w:p>
  </w:endnote>
  <w:endnote w:type="continuationSeparator" w:id="0">
    <w:p w14:paraId="41073C35" w14:textId="77777777" w:rsidR="00EF4525" w:rsidRDefault="00EF4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480C9" w14:textId="77777777" w:rsidR="00EF4525" w:rsidRDefault="00EF4525">
      <w:r>
        <w:separator/>
      </w:r>
    </w:p>
  </w:footnote>
  <w:footnote w:type="continuationSeparator" w:id="0">
    <w:p w14:paraId="584ACFB1" w14:textId="77777777" w:rsidR="00EF4525" w:rsidRDefault="00EF4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5CF25" w14:textId="77777777" w:rsidR="00F00335" w:rsidRDefault="00F00335" w:rsidP="00F00335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19B0942E" wp14:editId="26317AAF">
          <wp:simplePos x="0" y="0"/>
          <wp:positionH relativeFrom="column">
            <wp:posOffset>43180</wp:posOffset>
          </wp:positionH>
          <wp:positionV relativeFrom="paragraph">
            <wp:posOffset>138430</wp:posOffset>
          </wp:positionV>
          <wp:extent cx="2407285" cy="436245"/>
          <wp:effectExtent l="19050" t="0" r="0" b="0"/>
          <wp:wrapNone/>
          <wp:docPr id="1" name="Pictur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9886FF8" w14:textId="77777777" w:rsidR="00F00335" w:rsidRDefault="00F00335" w:rsidP="00F00335">
    <w:pPr>
      <w:pStyle w:val="Header"/>
      <w:tabs>
        <w:tab w:val="left" w:pos="6561"/>
      </w:tabs>
      <w:rPr>
        <w:noProof/>
        <w:color w:val="0F243E"/>
        <w:lang w:val="ro-RO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533C5A79" wp14:editId="4D67B810">
          <wp:simplePos x="0" y="0"/>
          <wp:positionH relativeFrom="column">
            <wp:posOffset>3517265</wp:posOffset>
          </wp:positionH>
          <wp:positionV relativeFrom="paragraph">
            <wp:posOffset>5715</wp:posOffset>
          </wp:positionV>
          <wp:extent cx="2962275" cy="503555"/>
          <wp:effectExtent l="0" t="0" r="0" b="0"/>
          <wp:wrapNone/>
          <wp:docPr id="92378002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</w:p>
  <w:p w14:paraId="423C5968" w14:textId="77777777" w:rsidR="00F00335" w:rsidRDefault="00F00335" w:rsidP="00F00335">
    <w:pPr>
      <w:pStyle w:val="Header"/>
      <w:tabs>
        <w:tab w:val="left" w:pos="6561"/>
      </w:tabs>
      <w:rPr>
        <w:noProof/>
        <w:color w:val="0F243E"/>
        <w:lang w:val="ro-RO"/>
      </w:rPr>
    </w:pPr>
  </w:p>
  <w:p w14:paraId="203EBC3B" w14:textId="77777777" w:rsidR="00F00335" w:rsidRDefault="00F00335" w:rsidP="00F00335">
    <w:pPr>
      <w:tabs>
        <w:tab w:val="right" w:pos="9639"/>
      </w:tabs>
      <w:rPr>
        <w:b/>
        <w:sz w:val="22"/>
        <w:szCs w:val="22"/>
        <w:lang w:val="pt-BR"/>
      </w:rPr>
    </w:pPr>
  </w:p>
  <w:p w14:paraId="21C7E7EC" w14:textId="77777777" w:rsidR="00F00335" w:rsidRPr="006F699A" w:rsidRDefault="00F00335" w:rsidP="00F00335">
    <w:pPr>
      <w:tabs>
        <w:tab w:val="right" w:pos="10204"/>
      </w:tabs>
      <w:rPr>
        <w:b/>
        <w:sz w:val="22"/>
        <w:szCs w:val="22"/>
        <w:lang w:val="pt-BR"/>
      </w:rPr>
    </w:pPr>
    <w:r w:rsidRPr="006F699A">
      <w:rPr>
        <w:b/>
        <w:sz w:val="22"/>
        <w:szCs w:val="22"/>
        <w:lang w:val="pt-BR"/>
      </w:rPr>
      <w:t>Olimpiada</w:t>
    </w:r>
    <w:r w:rsidRPr="006F699A">
      <w:rPr>
        <w:b/>
        <w:sz w:val="22"/>
        <w:szCs w:val="22"/>
        <w:lang w:val="es-ES"/>
      </w:rPr>
      <w:t xml:space="preserve"> de Informatică – etapa local</w:t>
    </w:r>
    <w:r w:rsidRPr="006F699A">
      <w:rPr>
        <w:b/>
        <w:sz w:val="22"/>
        <w:szCs w:val="22"/>
      </w:rPr>
      <w:t>ă</w:t>
    </w:r>
    <w:r>
      <w:rPr>
        <w:b/>
        <w:sz w:val="22"/>
        <w:szCs w:val="22"/>
        <w:lang w:val="es-ES"/>
      </w:rPr>
      <w:t xml:space="preserve"> </w:t>
    </w:r>
    <w:r>
      <w:rPr>
        <w:b/>
        <w:sz w:val="22"/>
        <w:szCs w:val="22"/>
        <w:lang w:val="es-ES"/>
      </w:rPr>
      <w:tab/>
    </w:r>
    <w:bookmarkStart w:id="0" w:name="_Hlk187603036"/>
    <w:r w:rsidRPr="00CB459C">
      <w:rPr>
        <w:b/>
        <w:sz w:val="22"/>
        <w:szCs w:val="22"/>
        <w:lang w:val="pt-BR"/>
      </w:rPr>
      <w:t>Clas</w:t>
    </w:r>
    <w:r>
      <w:rPr>
        <w:b/>
        <w:sz w:val="22"/>
        <w:szCs w:val="22"/>
        <w:lang w:val="pt-BR"/>
      </w:rPr>
      <w:t>ele a XI</w:t>
    </w:r>
    <w:r w:rsidRPr="00CB459C">
      <w:rPr>
        <w:b/>
        <w:sz w:val="22"/>
        <w:szCs w:val="22"/>
        <w:lang w:val="pt-BR"/>
      </w:rPr>
      <w:t>-a</w:t>
    </w:r>
    <w:r>
      <w:rPr>
        <w:b/>
        <w:sz w:val="22"/>
        <w:szCs w:val="22"/>
        <w:lang w:val="pt-BR"/>
      </w:rPr>
      <w:t xml:space="preserve"> şi a XII-a</w:t>
    </w:r>
    <w:r w:rsidRPr="006F699A">
      <w:rPr>
        <w:b/>
        <w:sz w:val="22"/>
        <w:szCs w:val="22"/>
        <w:lang w:val="pt-BR"/>
      </w:rPr>
      <w:t xml:space="preserve"> </w:t>
    </w:r>
    <w:bookmarkEnd w:id="0"/>
  </w:p>
  <w:p w14:paraId="0D18FCF6" w14:textId="5FB49767" w:rsidR="00F00335" w:rsidRPr="00993B79" w:rsidRDefault="00F00335" w:rsidP="00F00335">
    <w:pPr>
      <w:tabs>
        <w:tab w:val="right" w:pos="10204"/>
      </w:tabs>
      <w:rPr>
        <w:rFonts w:ascii="Courier New" w:hAnsi="Courier New" w:cs="Courier New"/>
        <w:b/>
        <w:sz w:val="20"/>
        <w:szCs w:val="20"/>
      </w:rPr>
    </w:pPr>
    <w:r>
      <w:rPr>
        <w:b/>
        <w:sz w:val="22"/>
        <w:szCs w:val="22"/>
        <w:lang w:val="fr-FR"/>
      </w:rPr>
      <w:t>15</w:t>
    </w:r>
    <w:r w:rsidRPr="006F699A">
      <w:rPr>
        <w:b/>
        <w:sz w:val="22"/>
        <w:szCs w:val="22"/>
        <w:lang w:val="fr-FR"/>
      </w:rPr>
      <w:t xml:space="preserve">  februarie 202</w:t>
    </w:r>
    <w:r>
      <w:rPr>
        <w:b/>
        <w:sz w:val="22"/>
        <w:szCs w:val="22"/>
        <w:lang w:val="fr-FR"/>
      </w:rPr>
      <w:t>5</w:t>
    </w:r>
    <w:r w:rsidRPr="006F699A">
      <w:rPr>
        <w:b/>
        <w:sz w:val="22"/>
        <w:szCs w:val="22"/>
        <w:lang w:val="fr-FR"/>
      </w:rPr>
      <w:tab/>
    </w:r>
  </w:p>
  <w:p w14:paraId="1BED5A4D" w14:textId="5441144C" w:rsidR="00597B2D" w:rsidRPr="00F00335" w:rsidRDefault="00F00335" w:rsidP="00F0033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C2683D" wp14:editId="315320F6">
              <wp:simplePos x="0" y="0"/>
              <wp:positionH relativeFrom="column">
                <wp:posOffset>30480</wp:posOffset>
              </wp:positionH>
              <wp:positionV relativeFrom="paragraph">
                <wp:posOffset>59055</wp:posOffset>
              </wp:positionV>
              <wp:extent cx="6705600" cy="0"/>
              <wp:effectExtent l="11430" t="11430" r="7620" b="7620"/>
              <wp:wrapNone/>
              <wp:docPr id="959073073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5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AA58F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2.4pt;margin-top:4.65pt;width:52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C04D9"/>
    <w:multiLevelType w:val="hybridMultilevel"/>
    <w:tmpl w:val="43D6E8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95357A"/>
    <w:multiLevelType w:val="hybridMultilevel"/>
    <w:tmpl w:val="B1720A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2A0054"/>
    <w:multiLevelType w:val="hybridMultilevel"/>
    <w:tmpl w:val="91EA4F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B02A76"/>
    <w:multiLevelType w:val="hybridMultilevel"/>
    <w:tmpl w:val="B68ED26A"/>
    <w:lvl w:ilvl="0" w:tplc="CDD03228">
      <w:start w:val="1"/>
      <w:numFmt w:val="decimal"/>
      <w:lvlText w:val="%1."/>
      <w:lvlJc w:val="left"/>
      <w:pPr>
        <w:tabs>
          <w:tab w:val="num" w:pos="809"/>
        </w:tabs>
        <w:ind w:left="809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5D4C73EE"/>
    <w:multiLevelType w:val="hybridMultilevel"/>
    <w:tmpl w:val="8CD401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A1D1B"/>
    <w:multiLevelType w:val="hybridMultilevel"/>
    <w:tmpl w:val="BA8C47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71B78"/>
    <w:multiLevelType w:val="hybridMultilevel"/>
    <w:tmpl w:val="5EF8DE64"/>
    <w:lvl w:ilvl="0" w:tplc="5A74AE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9F68A3"/>
    <w:multiLevelType w:val="hybridMultilevel"/>
    <w:tmpl w:val="F4E46F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02A527A"/>
    <w:multiLevelType w:val="hybridMultilevel"/>
    <w:tmpl w:val="A7723D2A"/>
    <w:lvl w:ilvl="0" w:tplc="5706F9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DF5B31"/>
    <w:multiLevelType w:val="hybridMultilevel"/>
    <w:tmpl w:val="2E04A1A6"/>
    <w:lvl w:ilvl="0" w:tplc="0392573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5889862">
    <w:abstractNumId w:val="2"/>
  </w:num>
  <w:num w:numId="2" w16cid:durableId="1787893077">
    <w:abstractNumId w:val="6"/>
  </w:num>
  <w:num w:numId="3" w16cid:durableId="169099302">
    <w:abstractNumId w:val="5"/>
  </w:num>
  <w:num w:numId="4" w16cid:durableId="637414489">
    <w:abstractNumId w:val="7"/>
  </w:num>
  <w:num w:numId="5" w16cid:durableId="195433168">
    <w:abstractNumId w:val="10"/>
  </w:num>
  <w:num w:numId="6" w16cid:durableId="416827845">
    <w:abstractNumId w:val="1"/>
  </w:num>
  <w:num w:numId="7" w16cid:durableId="1822648748">
    <w:abstractNumId w:val="8"/>
  </w:num>
  <w:num w:numId="8" w16cid:durableId="1646810563">
    <w:abstractNumId w:val="3"/>
  </w:num>
  <w:num w:numId="9" w16cid:durableId="1927759857">
    <w:abstractNumId w:val="0"/>
  </w:num>
  <w:num w:numId="10" w16cid:durableId="1053695587">
    <w:abstractNumId w:val="9"/>
  </w:num>
  <w:num w:numId="11" w16cid:durableId="1122382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745"/>
    <w:rsid w:val="00010C41"/>
    <w:rsid w:val="00024737"/>
    <w:rsid w:val="000350C2"/>
    <w:rsid w:val="000666B7"/>
    <w:rsid w:val="00086172"/>
    <w:rsid w:val="000F6A4D"/>
    <w:rsid w:val="00131C42"/>
    <w:rsid w:val="00137AF8"/>
    <w:rsid w:val="00160BEB"/>
    <w:rsid w:val="00177F82"/>
    <w:rsid w:val="00181E05"/>
    <w:rsid w:val="001868F0"/>
    <w:rsid w:val="001A0DA2"/>
    <w:rsid w:val="001C40FA"/>
    <w:rsid w:val="001C44D8"/>
    <w:rsid w:val="001D496E"/>
    <w:rsid w:val="002126E1"/>
    <w:rsid w:val="00262D87"/>
    <w:rsid w:val="00284EA1"/>
    <w:rsid w:val="002B7EF7"/>
    <w:rsid w:val="002D0CA7"/>
    <w:rsid w:val="003056E7"/>
    <w:rsid w:val="00311DC3"/>
    <w:rsid w:val="00324F00"/>
    <w:rsid w:val="0033442C"/>
    <w:rsid w:val="00354A57"/>
    <w:rsid w:val="00381A79"/>
    <w:rsid w:val="00383E20"/>
    <w:rsid w:val="00385CDE"/>
    <w:rsid w:val="00392359"/>
    <w:rsid w:val="00392A8A"/>
    <w:rsid w:val="0039379B"/>
    <w:rsid w:val="003A23C2"/>
    <w:rsid w:val="003A6139"/>
    <w:rsid w:val="003B0309"/>
    <w:rsid w:val="003D20B7"/>
    <w:rsid w:val="003D2F1D"/>
    <w:rsid w:val="003E7EB2"/>
    <w:rsid w:val="00417B2E"/>
    <w:rsid w:val="004A5844"/>
    <w:rsid w:val="004D43E9"/>
    <w:rsid w:val="004E3E8A"/>
    <w:rsid w:val="004E73D9"/>
    <w:rsid w:val="004F6FBD"/>
    <w:rsid w:val="00585745"/>
    <w:rsid w:val="00597B2D"/>
    <w:rsid w:val="00686127"/>
    <w:rsid w:val="00692500"/>
    <w:rsid w:val="006B142F"/>
    <w:rsid w:val="006D44BC"/>
    <w:rsid w:val="00706619"/>
    <w:rsid w:val="007440FA"/>
    <w:rsid w:val="00781DDC"/>
    <w:rsid w:val="00786193"/>
    <w:rsid w:val="007A048C"/>
    <w:rsid w:val="007B1352"/>
    <w:rsid w:val="007D2630"/>
    <w:rsid w:val="007D52CD"/>
    <w:rsid w:val="007F209F"/>
    <w:rsid w:val="007F27A5"/>
    <w:rsid w:val="007F397D"/>
    <w:rsid w:val="00824F3D"/>
    <w:rsid w:val="008414C6"/>
    <w:rsid w:val="0088319F"/>
    <w:rsid w:val="008D24DF"/>
    <w:rsid w:val="009113AD"/>
    <w:rsid w:val="00926F29"/>
    <w:rsid w:val="009308A8"/>
    <w:rsid w:val="009435C4"/>
    <w:rsid w:val="00946BEE"/>
    <w:rsid w:val="00956082"/>
    <w:rsid w:val="009970B0"/>
    <w:rsid w:val="009A2A7E"/>
    <w:rsid w:val="009E4329"/>
    <w:rsid w:val="00A0245D"/>
    <w:rsid w:val="00A0720D"/>
    <w:rsid w:val="00A34DA5"/>
    <w:rsid w:val="00A7699E"/>
    <w:rsid w:val="00AB76D2"/>
    <w:rsid w:val="00AE205D"/>
    <w:rsid w:val="00AE6629"/>
    <w:rsid w:val="00B2453E"/>
    <w:rsid w:val="00B24946"/>
    <w:rsid w:val="00B35ACF"/>
    <w:rsid w:val="00B402E3"/>
    <w:rsid w:val="00B90501"/>
    <w:rsid w:val="00B912DB"/>
    <w:rsid w:val="00BD5BFC"/>
    <w:rsid w:val="00BE48FC"/>
    <w:rsid w:val="00C21A95"/>
    <w:rsid w:val="00C959CD"/>
    <w:rsid w:val="00C97B42"/>
    <w:rsid w:val="00CA2425"/>
    <w:rsid w:val="00CA6E81"/>
    <w:rsid w:val="00CD2437"/>
    <w:rsid w:val="00D56617"/>
    <w:rsid w:val="00D75488"/>
    <w:rsid w:val="00D80FFA"/>
    <w:rsid w:val="00DA3867"/>
    <w:rsid w:val="00DC1A1B"/>
    <w:rsid w:val="00DE4488"/>
    <w:rsid w:val="00E0320F"/>
    <w:rsid w:val="00E047CF"/>
    <w:rsid w:val="00E32FC5"/>
    <w:rsid w:val="00E5000A"/>
    <w:rsid w:val="00E6371A"/>
    <w:rsid w:val="00E67ABE"/>
    <w:rsid w:val="00E7174C"/>
    <w:rsid w:val="00E75454"/>
    <w:rsid w:val="00E837E2"/>
    <w:rsid w:val="00E901B1"/>
    <w:rsid w:val="00EB2C50"/>
    <w:rsid w:val="00EF4525"/>
    <w:rsid w:val="00F00335"/>
    <w:rsid w:val="00F52B35"/>
    <w:rsid w:val="00F62A06"/>
    <w:rsid w:val="00F67051"/>
    <w:rsid w:val="00F874C1"/>
    <w:rsid w:val="00FC473F"/>
    <w:rsid w:val="00FE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45A8E2"/>
  <w15:docId w15:val="{F7F1A58F-8BF4-463C-9F40-46339FAA8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745"/>
    <w:pPr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857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85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585745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354A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62A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1C40FA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4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0FA"/>
    <w:rPr>
      <w:rFonts w:ascii="Tahoma" w:eastAsia="Times New Roman" w:hAnsi="Tahoma" w:cs="Tahoma"/>
      <w:sz w:val="16"/>
      <w:szCs w:val="16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926F29"/>
    <w:rPr>
      <w:rFonts w:ascii="Courier New" w:eastAsia="Times New Roman" w:hAnsi="Courier New" w:cs="Courier New"/>
      <w:sz w:val="20"/>
      <w:szCs w:val="20"/>
    </w:rPr>
  </w:style>
  <w:style w:type="paragraph" w:customStyle="1" w:styleId="titlu">
    <w:name w:val="titlu"/>
    <w:basedOn w:val="Normal"/>
    <w:next w:val="Normal"/>
    <w:link w:val="titluChar"/>
    <w:rsid w:val="00946BEE"/>
    <w:pPr>
      <w:keepNext/>
      <w:spacing w:before="120" w:after="120"/>
      <w:ind w:firstLine="284"/>
      <w:jc w:val="both"/>
    </w:pPr>
    <w:rPr>
      <w:rFonts w:eastAsia="MS Mincho"/>
      <w:i/>
      <w:sz w:val="22"/>
      <w:szCs w:val="20"/>
      <w:lang w:val="ro-RO"/>
    </w:rPr>
  </w:style>
  <w:style w:type="character" w:customStyle="1" w:styleId="titluChar">
    <w:name w:val="titlu Char"/>
    <w:link w:val="titlu"/>
    <w:rsid w:val="00946BEE"/>
    <w:rPr>
      <w:rFonts w:ascii="Times New Roman" w:eastAsia="MS Mincho" w:hAnsi="Times New Roman" w:cs="Times New Roman"/>
      <w:i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2D0B-E53D-4401-9A16-505A169797EF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E1DDE5CF-EED1-4938-9D47-EB25BE26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103</TotalTime>
  <Pages>2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Emanuela Cerchez</cp:lastModifiedBy>
  <cp:revision>32</cp:revision>
  <dcterms:created xsi:type="dcterms:W3CDTF">2021-01-02T09:21:00Z</dcterms:created>
  <dcterms:modified xsi:type="dcterms:W3CDTF">2025-01-29T15:52:00Z</dcterms:modified>
</cp:coreProperties>
</file>