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EC9313" w14:textId="1B1E3C2B" w:rsidR="0076516B" w:rsidRPr="00BB629E" w:rsidRDefault="00450745" w:rsidP="00BB629E">
      <w:pPr>
        <w:tabs>
          <w:tab w:val="right" w:pos="10772"/>
        </w:tabs>
        <w:jc w:val="both"/>
        <w:rPr>
          <w:b/>
          <w:bCs/>
          <w:sz w:val="28"/>
          <w:szCs w:val="28"/>
          <w:lang w:val="it-IT"/>
        </w:rPr>
      </w:pPr>
      <w:r w:rsidRPr="00BB629E">
        <w:rPr>
          <w:b/>
          <w:bCs/>
          <w:sz w:val="28"/>
          <w:szCs w:val="28"/>
          <w:lang w:val="it-IT"/>
        </w:rPr>
        <w:t xml:space="preserve">Problema </w:t>
      </w:r>
      <w:r w:rsidR="00BB629E">
        <w:rPr>
          <w:b/>
          <w:bCs/>
          <w:sz w:val="28"/>
          <w:szCs w:val="28"/>
          <w:lang w:val="it-IT"/>
        </w:rPr>
        <w:t>2</w:t>
      </w:r>
      <w:r w:rsidRPr="00BB629E">
        <w:rPr>
          <w:b/>
          <w:bCs/>
          <w:sz w:val="28"/>
          <w:szCs w:val="28"/>
          <w:lang w:val="it-IT"/>
        </w:rPr>
        <w:t xml:space="preserve"> Lumini</w:t>
      </w:r>
      <w:r w:rsidRPr="00BB629E">
        <w:rPr>
          <w:b/>
          <w:bCs/>
          <w:sz w:val="28"/>
          <w:szCs w:val="28"/>
          <w:lang w:val="it-IT"/>
        </w:rPr>
        <w:tab/>
      </w:r>
      <w:r w:rsidRPr="00BB629E">
        <w:rPr>
          <w:rFonts w:eastAsia="Courier New"/>
          <w:b/>
          <w:bCs/>
          <w:sz w:val="28"/>
          <w:szCs w:val="28"/>
          <w:lang w:val="it-IT"/>
        </w:rPr>
        <w:t>100</w:t>
      </w:r>
      <w:r w:rsidRPr="00BB629E">
        <w:rPr>
          <w:b/>
          <w:bCs/>
          <w:sz w:val="28"/>
          <w:szCs w:val="28"/>
          <w:lang w:val="it-IT"/>
        </w:rPr>
        <w:t xml:space="preserve"> puncte</w:t>
      </w:r>
    </w:p>
    <w:p w14:paraId="4BD31CBD" w14:textId="77777777" w:rsidR="0076516B" w:rsidRPr="00BB629E" w:rsidRDefault="0076516B" w:rsidP="00BB629E">
      <w:pPr>
        <w:jc w:val="both"/>
        <w:rPr>
          <w:sz w:val="22"/>
          <w:szCs w:val="22"/>
          <w:lang w:val="it-IT"/>
        </w:rPr>
      </w:pPr>
    </w:p>
    <w:p w14:paraId="60EFB47F" w14:textId="16C33CD6" w:rsidR="0076516B" w:rsidRPr="00BB629E" w:rsidRDefault="00450745" w:rsidP="00BB629E">
      <w:pPr>
        <w:jc w:val="both"/>
        <w:rPr>
          <w:sz w:val="22"/>
          <w:szCs w:val="22"/>
          <w:lang w:val="it-IT"/>
        </w:rPr>
      </w:pPr>
      <w:r w:rsidRPr="00BB629E">
        <w:rPr>
          <w:sz w:val="22"/>
          <w:szCs w:val="22"/>
          <w:lang w:val="it-IT"/>
        </w:rPr>
        <w:t xml:space="preserve">La festivalul "MusicFest", scena principală este dotată cu o instalație de </w:t>
      </w:r>
      <w:r w:rsidRPr="00273F95">
        <w:rPr>
          <w:i/>
          <w:iCs/>
          <w:sz w:val="22"/>
          <w:szCs w:val="22"/>
          <w:lang w:val="it-IT"/>
        </w:rPr>
        <w:t>N</w:t>
      </w:r>
      <w:r w:rsidRPr="00BB629E">
        <w:rPr>
          <w:sz w:val="22"/>
          <w:szCs w:val="22"/>
          <w:lang w:val="it-IT"/>
        </w:rPr>
        <w:t xml:space="preserve"> lumini de ultimă generație, aranjate liniar și numerotate de la </w:t>
      </w:r>
      <w:r w:rsidRPr="00B947BA">
        <w:rPr>
          <w:i/>
          <w:iCs/>
          <w:sz w:val="22"/>
          <w:szCs w:val="22"/>
          <w:lang w:val="it-IT"/>
        </w:rPr>
        <w:t>1</w:t>
      </w:r>
      <w:r w:rsidRPr="00BB629E">
        <w:rPr>
          <w:sz w:val="22"/>
          <w:szCs w:val="22"/>
          <w:lang w:val="it-IT"/>
        </w:rPr>
        <w:t xml:space="preserve"> la </w:t>
      </w:r>
      <w:r w:rsidRPr="00273F95">
        <w:rPr>
          <w:i/>
          <w:iCs/>
          <w:sz w:val="22"/>
          <w:szCs w:val="22"/>
          <w:lang w:val="it-IT"/>
        </w:rPr>
        <w:t>N</w:t>
      </w:r>
      <w:r w:rsidRPr="00BB629E">
        <w:rPr>
          <w:sz w:val="22"/>
          <w:szCs w:val="22"/>
          <w:lang w:val="it-IT"/>
        </w:rPr>
        <w:t xml:space="preserve">. Inițial, toate cele </w:t>
      </w:r>
      <w:r w:rsidRPr="00273F95">
        <w:rPr>
          <w:i/>
          <w:iCs/>
          <w:sz w:val="22"/>
          <w:szCs w:val="22"/>
          <w:lang w:val="it-IT"/>
        </w:rPr>
        <w:t xml:space="preserve">N </w:t>
      </w:r>
      <w:r w:rsidRPr="00BB629E">
        <w:rPr>
          <w:sz w:val="22"/>
          <w:szCs w:val="22"/>
          <w:lang w:val="it-IT"/>
        </w:rPr>
        <w:t>lumini au intensitatea 0.</w:t>
      </w:r>
      <w:r w:rsidR="00BB629E" w:rsidRPr="00BB629E">
        <w:rPr>
          <w:sz w:val="22"/>
          <w:szCs w:val="22"/>
          <w:lang w:val="it-IT"/>
        </w:rPr>
        <w:t xml:space="preserve"> </w:t>
      </w:r>
      <w:r w:rsidRPr="00A85886">
        <w:rPr>
          <w:sz w:val="22"/>
          <w:szCs w:val="22"/>
          <w:lang w:val="it-IT"/>
        </w:rPr>
        <w:t xml:space="preserve">Directorul tehnic a pregătit </w:t>
      </w:r>
      <w:r w:rsidRPr="00273F95">
        <w:rPr>
          <w:i/>
          <w:iCs/>
          <w:sz w:val="22"/>
          <w:szCs w:val="22"/>
          <w:lang w:val="it-IT"/>
        </w:rPr>
        <w:t>M</w:t>
      </w:r>
      <w:r w:rsidRPr="00A85886">
        <w:rPr>
          <w:sz w:val="22"/>
          <w:szCs w:val="22"/>
          <w:lang w:val="it-IT"/>
        </w:rPr>
        <w:t xml:space="preserve"> efecte speciale. </w:t>
      </w:r>
      <w:r w:rsidRPr="00BB629E">
        <w:rPr>
          <w:sz w:val="22"/>
          <w:szCs w:val="22"/>
          <w:lang w:val="it-IT"/>
        </w:rPr>
        <w:t xml:space="preserve">Fiecare efect i (pentru </w:t>
      </w:r>
      <w:r w:rsidRPr="00273F95">
        <w:rPr>
          <w:i/>
          <w:iCs/>
          <w:sz w:val="22"/>
          <w:szCs w:val="22"/>
          <w:lang w:val="it-IT"/>
        </w:rPr>
        <w:t>1 ≤ i ≤ M</w:t>
      </w:r>
      <w:r w:rsidRPr="00BB629E">
        <w:rPr>
          <w:sz w:val="22"/>
          <w:szCs w:val="22"/>
          <w:lang w:val="it-IT"/>
        </w:rPr>
        <w:t xml:space="preserve">) este descris prin trei valori: </w:t>
      </w:r>
      <w:r w:rsidRPr="0077279C">
        <w:rPr>
          <w:i/>
          <w:iCs/>
          <w:sz w:val="22"/>
          <w:szCs w:val="22"/>
          <w:lang w:val="it-IT"/>
        </w:rPr>
        <w:t>st</w:t>
      </w:r>
      <w:r w:rsidRPr="0077279C">
        <w:rPr>
          <w:i/>
          <w:iCs/>
          <w:sz w:val="22"/>
          <w:szCs w:val="22"/>
          <w:vertAlign w:val="subscript"/>
          <w:lang w:val="it-IT"/>
        </w:rPr>
        <w:t>i</w:t>
      </w:r>
      <w:r w:rsidRPr="00BB629E">
        <w:rPr>
          <w:sz w:val="22"/>
          <w:szCs w:val="22"/>
          <w:lang w:val="it-IT"/>
        </w:rPr>
        <w:t xml:space="preserve">, </w:t>
      </w:r>
      <w:r w:rsidRPr="0077279C">
        <w:rPr>
          <w:i/>
          <w:iCs/>
          <w:sz w:val="22"/>
          <w:szCs w:val="22"/>
          <w:lang w:val="it-IT"/>
        </w:rPr>
        <w:t>dr</w:t>
      </w:r>
      <w:r w:rsidRPr="0077279C">
        <w:rPr>
          <w:i/>
          <w:iCs/>
          <w:sz w:val="22"/>
          <w:szCs w:val="22"/>
          <w:vertAlign w:val="subscript"/>
          <w:lang w:val="it-IT"/>
        </w:rPr>
        <w:t>i</w:t>
      </w:r>
      <w:r w:rsidRPr="00BB629E">
        <w:rPr>
          <w:sz w:val="22"/>
          <w:szCs w:val="22"/>
          <w:lang w:val="it-IT"/>
        </w:rPr>
        <w:t xml:space="preserve"> și </w:t>
      </w:r>
      <w:r w:rsidRPr="0077279C">
        <w:rPr>
          <w:i/>
          <w:iCs/>
          <w:sz w:val="22"/>
          <w:szCs w:val="22"/>
          <w:lang w:val="it-IT"/>
        </w:rPr>
        <w:t>val</w:t>
      </w:r>
      <w:r w:rsidR="00BC3E5A">
        <w:rPr>
          <w:i/>
          <w:iCs/>
          <w:sz w:val="22"/>
          <w:szCs w:val="22"/>
          <w:vertAlign w:val="subscript"/>
          <w:lang w:val="it-IT"/>
        </w:rPr>
        <w:t>i</w:t>
      </w:r>
      <w:r w:rsidRPr="00BB629E">
        <w:rPr>
          <w:sz w:val="22"/>
          <w:szCs w:val="22"/>
          <w:lang w:val="it-IT"/>
        </w:rPr>
        <w:t xml:space="preserve">. Când acest efect este activat, intensitatea fiecărei lumini din intervalul </w:t>
      </w:r>
      <w:r w:rsidRPr="00273F95">
        <w:rPr>
          <w:i/>
          <w:iCs/>
          <w:sz w:val="22"/>
          <w:szCs w:val="22"/>
          <w:lang w:val="it-IT"/>
        </w:rPr>
        <w:t>[st</w:t>
      </w:r>
      <w:r w:rsidRPr="00273F95">
        <w:rPr>
          <w:i/>
          <w:iCs/>
          <w:sz w:val="22"/>
          <w:szCs w:val="22"/>
          <w:vertAlign w:val="subscript"/>
          <w:lang w:val="it-IT"/>
        </w:rPr>
        <w:t>i</w:t>
      </w:r>
      <w:r w:rsidRPr="00273F95">
        <w:rPr>
          <w:i/>
          <w:iCs/>
          <w:sz w:val="22"/>
          <w:szCs w:val="22"/>
          <w:lang w:val="it-IT"/>
        </w:rPr>
        <w:t>, dr</w:t>
      </w:r>
      <w:r w:rsidRPr="00273F95">
        <w:rPr>
          <w:i/>
          <w:iCs/>
          <w:sz w:val="22"/>
          <w:szCs w:val="22"/>
          <w:vertAlign w:val="subscript"/>
          <w:lang w:val="it-IT"/>
        </w:rPr>
        <w:t>i</w:t>
      </w:r>
      <w:r w:rsidRPr="00273F95">
        <w:rPr>
          <w:i/>
          <w:iCs/>
          <w:sz w:val="22"/>
          <w:szCs w:val="22"/>
          <w:lang w:val="it-IT"/>
        </w:rPr>
        <w:t>]</w:t>
      </w:r>
      <w:r w:rsidRPr="00BB629E">
        <w:rPr>
          <w:sz w:val="22"/>
          <w:szCs w:val="22"/>
          <w:lang w:val="it-IT"/>
        </w:rPr>
        <w:t xml:space="preserve"> (inclusiv) crește cu valoarea</w:t>
      </w:r>
      <w:r w:rsidRPr="00273F95">
        <w:rPr>
          <w:i/>
          <w:iCs/>
          <w:sz w:val="22"/>
          <w:szCs w:val="22"/>
          <w:lang w:val="it-IT"/>
        </w:rPr>
        <w:t xml:space="preserve"> val</w:t>
      </w:r>
      <w:r w:rsidRPr="00273F95">
        <w:rPr>
          <w:i/>
          <w:iCs/>
          <w:sz w:val="22"/>
          <w:szCs w:val="22"/>
          <w:vertAlign w:val="subscript"/>
          <w:lang w:val="it-IT"/>
        </w:rPr>
        <w:t>i</w:t>
      </w:r>
      <w:r w:rsidRPr="00BB629E">
        <w:rPr>
          <w:sz w:val="22"/>
          <w:szCs w:val="22"/>
          <w:lang w:val="it-IT"/>
        </w:rPr>
        <w:t>.</w:t>
      </w:r>
      <w:r w:rsidR="00BB629E" w:rsidRPr="00BB629E">
        <w:rPr>
          <w:sz w:val="22"/>
          <w:szCs w:val="22"/>
          <w:lang w:val="it-IT"/>
        </w:rPr>
        <w:t xml:space="preserve"> Acesta</w:t>
      </w:r>
      <w:r w:rsidRPr="00BB629E">
        <w:rPr>
          <w:sz w:val="22"/>
          <w:szCs w:val="22"/>
          <w:lang w:val="it-IT"/>
        </w:rPr>
        <w:t xml:space="preserve"> dorește să analizeze eficiența show-ului de lumini și are nevoie de ajutorul tău pentru a calcula două statistici.</w:t>
      </w:r>
    </w:p>
    <w:p w14:paraId="66EC4B72" w14:textId="77777777" w:rsidR="0076516B" w:rsidRPr="00BB629E" w:rsidRDefault="0076516B" w:rsidP="00BB629E">
      <w:pPr>
        <w:jc w:val="both"/>
        <w:rPr>
          <w:sz w:val="22"/>
          <w:szCs w:val="22"/>
          <w:lang w:val="it-IT"/>
        </w:rPr>
      </w:pPr>
    </w:p>
    <w:p w14:paraId="1217300E" w14:textId="77777777" w:rsidR="0076516B" w:rsidRPr="00BB629E" w:rsidRDefault="00450745" w:rsidP="00BB629E">
      <w:pPr>
        <w:jc w:val="both"/>
        <w:rPr>
          <w:b/>
          <w:bCs/>
          <w:sz w:val="22"/>
          <w:szCs w:val="22"/>
          <w:lang w:val="it-IT"/>
        </w:rPr>
      </w:pPr>
      <w:r w:rsidRPr="00BB629E">
        <w:rPr>
          <w:b/>
          <w:bCs/>
          <w:sz w:val="22"/>
          <w:szCs w:val="22"/>
          <w:lang w:val="it-IT"/>
        </w:rPr>
        <w:t>Cerințe</w:t>
      </w:r>
    </w:p>
    <w:p w14:paraId="1E9B422F" w14:textId="77777777" w:rsidR="0076516B" w:rsidRPr="00BB629E" w:rsidRDefault="00450745" w:rsidP="00BB629E">
      <w:pPr>
        <w:jc w:val="both"/>
        <w:rPr>
          <w:sz w:val="22"/>
          <w:szCs w:val="22"/>
          <w:lang w:val="it-IT"/>
        </w:rPr>
      </w:pPr>
      <w:r w:rsidRPr="00BB629E">
        <w:rPr>
          <w:sz w:val="22"/>
          <w:szCs w:val="22"/>
          <w:lang w:val="it-IT"/>
        </w:rPr>
        <w:t xml:space="preserve">Scrieți un program care, cunoscând </w:t>
      </w:r>
      <w:r w:rsidRPr="00273F95">
        <w:rPr>
          <w:i/>
          <w:iCs/>
          <w:sz w:val="22"/>
          <w:szCs w:val="22"/>
          <w:lang w:val="it-IT"/>
        </w:rPr>
        <w:t>N</w:t>
      </w:r>
      <w:r w:rsidRPr="00BB629E">
        <w:rPr>
          <w:sz w:val="22"/>
          <w:szCs w:val="22"/>
          <w:lang w:val="it-IT"/>
        </w:rPr>
        <w:t xml:space="preserve">, </w:t>
      </w:r>
      <w:r w:rsidRPr="00273F95">
        <w:rPr>
          <w:i/>
          <w:iCs/>
          <w:sz w:val="22"/>
          <w:szCs w:val="22"/>
          <w:lang w:val="it-IT"/>
        </w:rPr>
        <w:t>M</w:t>
      </w:r>
      <w:r w:rsidRPr="00BB629E">
        <w:rPr>
          <w:sz w:val="22"/>
          <w:szCs w:val="22"/>
          <w:lang w:val="it-IT"/>
        </w:rPr>
        <w:t xml:space="preserve"> și cele </w:t>
      </w:r>
      <w:r w:rsidRPr="00273F95">
        <w:rPr>
          <w:i/>
          <w:iCs/>
          <w:sz w:val="22"/>
          <w:szCs w:val="22"/>
          <w:lang w:val="it-IT"/>
        </w:rPr>
        <w:t>M</w:t>
      </w:r>
      <w:r w:rsidRPr="00BB629E">
        <w:rPr>
          <w:sz w:val="22"/>
          <w:szCs w:val="22"/>
          <w:lang w:val="it-IT"/>
        </w:rPr>
        <w:t xml:space="preserve"> efecte, determină:</w:t>
      </w:r>
    </w:p>
    <w:p w14:paraId="4546C849" w14:textId="4EE278FF" w:rsidR="0076516B" w:rsidRPr="00BB629E" w:rsidRDefault="00450745" w:rsidP="00BB629E">
      <w:pPr>
        <w:pStyle w:val="Listparagraf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lang w:val="it-IT"/>
        </w:rPr>
      </w:pPr>
      <w:r w:rsidRPr="00BB629E">
        <w:rPr>
          <w:rFonts w:ascii="Times New Roman" w:hAnsi="Times New Roman" w:cs="Times New Roman"/>
          <w:lang w:val="it-IT"/>
        </w:rPr>
        <w:t xml:space="preserve">Suma totală a intensităților tuturor celor </w:t>
      </w:r>
      <w:r w:rsidRPr="00273F95">
        <w:rPr>
          <w:rFonts w:ascii="Times New Roman" w:hAnsi="Times New Roman" w:cs="Times New Roman"/>
          <w:i/>
          <w:iCs/>
          <w:lang w:val="it-IT"/>
        </w:rPr>
        <w:t>N</w:t>
      </w:r>
      <w:r w:rsidRPr="00BB629E">
        <w:rPr>
          <w:rFonts w:ascii="Times New Roman" w:hAnsi="Times New Roman" w:cs="Times New Roman"/>
          <w:lang w:val="it-IT"/>
        </w:rPr>
        <w:t xml:space="preserve"> lumini, după aplicarea tuturor celor </w:t>
      </w:r>
      <w:r w:rsidRPr="00273F95">
        <w:rPr>
          <w:rFonts w:ascii="Times New Roman" w:hAnsi="Times New Roman" w:cs="Times New Roman"/>
          <w:i/>
          <w:iCs/>
          <w:lang w:val="it-IT"/>
        </w:rPr>
        <w:t>M</w:t>
      </w:r>
      <w:r w:rsidRPr="00BB629E">
        <w:rPr>
          <w:rFonts w:ascii="Times New Roman" w:hAnsi="Times New Roman" w:cs="Times New Roman"/>
          <w:lang w:val="it-IT"/>
        </w:rPr>
        <w:t xml:space="preserve"> efecte.</w:t>
      </w:r>
    </w:p>
    <w:p w14:paraId="477E6FBC" w14:textId="40C3CFBE" w:rsidR="0076516B" w:rsidRPr="00BB629E" w:rsidRDefault="00450745" w:rsidP="00BB629E">
      <w:pPr>
        <w:pStyle w:val="Listparagraf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lang w:val="it-IT"/>
        </w:rPr>
      </w:pPr>
      <w:r w:rsidRPr="00BB629E">
        <w:rPr>
          <w:rFonts w:ascii="Times New Roman" w:hAnsi="Times New Roman" w:cs="Times New Roman"/>
          <w:lang w:val="it-IT"/>
        </w:rPr>
        <w:t xml:space="preserve">Intensitatea maximă atinsă de oricare lumină de pe scenă, după aplicarea celor </w:t>
      </w:r>
      <w:r w:rsidRPr="00273F95">
        <w:rPr>
          <w:rFonts w:ascii="Times New Roman" w:hAnsi="Times New Roman" w:cs="Times New Roman"/>
          <w:i/>
          <w:iCs/>
          <w:lang w:val="it-IT"/>
        </w:rPr>
        <w:t>M</w:t>
      </w:r>
      <w:r w:rsidRPr="00BB629E">
        <w:rPr>
          <w:rFonts w:ascii="Times New Roman" w:hAnsi="Times New Roman" w:cs="Times New Roman"/>
          <w:lang w:val="it-IT"/>
        </w:rPr>
        <w:t xml:space="preserve"> efecte.</w:t>
      </w:r>
    </w:p>
    <w:p w14:paraId="5891699E" w14:textId="77777777" w:rsidR="0076516B" w:rsidRPr="00BB629E" w:rsidRDefault="0076516B" w:rsidP="00BB629E">
      <w:pPr>
        <w:jc w:val="both"/>
        <w:rPr>
          <w:sz w:val="22"/>
          <w:szCs w:val="22"/>
          <w:lang w:val="it-IT"/>
        </w:rPr>
      </w:pPr>
    </w:p>
    <w:p w14:paraId="5D8DC8EF" w14:textId="77777777" w:rsidR="0076516B" w:rsidRPr="00BB629E" w:rsidRDefault="00450745" w:rsidP="00BB629E">
      <w:pPr>
        <w:jc w:val="both"/>
        <w:rPr>
          <w:b/>
          <w:bCs/>
          <w:sz w:val="22"/>
          <w:szCs w:val="22"/>
          <w:lang w:val="it-IT"/>
        </w:rPr>
      </w:pPr>
      <w:r w:rsidRPr="00BB629E">
        <w:rPr>
          <w:b/>
          <w:bCs/>
          <w:sz w:val="22"/>
          <w:szCs w:val="22"/>
          <w:lang w:val="it-IT"/>
        </w:rPr>
        <w:t>Date de intrare</w:t>
      </w:r>
    </w:p>
    <w:p w14:paraId="2362604D" w14:textId="77777777" w:rsidR="0076516B" w:rsidRPr="00BB629E" w:rsidRDefault="00450745" w:rsidP="00BB629E">
      <w:pPr>
        <w:jc w:val="both"/>
        <w:rPr>
          <w:sz w:val="22"/>
          <w:szCs w:val="22"/>
          <w:lang w:val="it-IT"/>
        </w:rPr>
      </w:pPr>
      <w:r w:rsidRPr="00BB629E">
        <w:rPr>
          <w:sz w:val="22"/>
          <w:szCs w:val="22"/>
          <w:lang w:val="it-IT"/>
        </w:rPr>
        <w:t xml:space="preserve">Fișierul de intrare </w:t>
      </w:r>
      <w:r w:rsidRPr="00F67345">
        <w:rPr>
          <w:i/>
          <w:iCs/>
          <w:sz w:val="22"/>
          <w:szCs w:val="22"/>
          <w:lang w:val="it-IT"/>
        </w:rPr>
        <w:t>lumini.in</w:t>
      </w:r>
      <w:r w:rsidRPr="00BB629E">
        <w:rPr>
          <w:sz w:val="22"/>
          <w:szCs w:val="22"/>
          <w:lang w:val="it-IT"/>
        </w:rPr>
        <w:t xml:space="preserve"> conține pe prima linie un număr </w:t>
      </w:r>
      <w:r w:rsidRPr="00FE3A8E">
        <w:rPr>
          <w:i/>
          <w:iCs/>
          <w:sz w:val="22"/>
          <w:szCs w:val="22"/>
          <w:lang w:val="it-IT"/>
        </w:rPr>
        <w:t>c</w:t>
      </w:r>
      <w:r w:rsidRPr="00BB629E">
        <w:rPr>
          <w:sz w:val="22"/>
          <w:szCs w:val="22"/>
          <w:lang w:val="it-IT"/>
        </w:rPr>
        <w:t xml:space="preserve">, reprezentând cerința (1 sau 2). Pe a doua linie se află două numere naturale </w:t>
      </w:r>
      <w:r w:rsidRPr="00273F95">
        <w:rPr>
          <w:i/>
          <w:iCs/>
          <w:sz w:val="22"/>
          <w:szCs w:val="22"/>
          <w:lang w:val="it-IT"/>
        </w:rPr>
        <w:t>N</w:t>
      </w:r>
      <w:r w:rsidRPr="00BB629E">
        <w:rPr>
          <w:sz w:val="22"/>
          <w:szCs w:val="22"/>
          <w:lang w:val="it-IT"/>
        </w:rPr>
        <w:t xml:space="preserve"> și </w:t>
      </w:r>
      <w:r w:rsidRPr="00273F95">
        <w:rPr>
          <w:i/>
          <w:iCs/>
          <w:sz w:val="22"/>
          <w:szCs w:val="22"/>
          <w:lang w:val="it-IT"/>
        </w:rPr>
        <w:t>M</w:t>
      </w:r>
      <w:r w:rsidRPr="00BB629E">
        <w:rPr>
          <w:sz w:val="22"/>
          <w:szCs w:val="22"/>
          <w:lang w:val="it-IT"/>
        </w:rPr>
        <w:t xml:space="preserve">, separate printr-un spațiu, reprezentând numărul de lumini și, respectiv, numărul de efecte. Pe următoarele </w:t>
      </w:r>
      <w:r w:rsidRPr="004C16D5">
        <w:rPr>
          <w:i/>
          <w:iCs/>
          <w:sz w:val="22"/>
          <w:szCs w:val="22"/>
          <w:lang w:val="it-IT"/>
        </w:rPr>
        <w:t>M</w:t>
      </w:r>
      <w:r w:rsidRPr="00BB629E">
        <w:rPr>
          <w:sz w:val="22"/>
          <w:szCs w:val="22"/>
          <w:lang w:val="it-IT"/>
        </w:rPr>
        <w:t xml:space="preserve"> linii se află câte trei numere naturale </w:t>
      </w:r>
      <w:r w:rsidRPr="00273F95">
        <w:rPr>
          <w:i/>
          <w:iCs/>
          <w:sz w:val="22"/>
          <w:szCs w:val="22"/>
          <w:lang w:val="it-IT"/>
        </w:rPr>
        <w:t>st</w:t>
      </w:r>
      <w:r w:rsidRPr="00273F95">
        <w:rPr>
          <w:i/>
          <w:iCs/>
          <w:sz w:val="22"/>
          <w:szCs w:val="22"/>
          <w:vertAlign w:val="subscript"/>
          <w:lang w:val="it-IT"/>
        </w:rPr>
        <w:t>i</w:t>
      </w:r>
      <w:r w:rsidRPr="00273F95">
        <w:rPr>
          <w:sz w:val="22"/>
          <w:szCs w:val="22"/>
          <w:lang w:val="it-IT"/>
        </w:rPr>
        <w:t>,</w:t>
      </w:r>
      <w:r w:rsidRPr="00273F95">
        <w:rPr>
          <w:i/>
          <w:iCs/>
          <w:sz w:val="22"/>
          <w:szCs w:val="22"/>
          <w:lang w:val="it-IT"/>
        </w:rPr>
        <w:t xml:space="preserve"> dr</w:t>
      </w:r>
      <w:r w:rsidRPr="00273F95">
        <w:rPr>
          <w:i/>
          <w:iCs/>
          <w:sz w:val="22"/>
          <w:szCs w:val="22"/>
          <w:vertAlign w:val="subscript"/>
          <w:lang w:val="it-IT"/>
        </w:rPr>
        <w:t>i</w:t>
      </w:r>
      <w:r w:rsidRPr="00273F95">
        <w:rPr>
          <w:i/>
          <w:iCs/>
          <w:sz w:val="22"/>
          <w:szCs w:val="22"/>
          <w:lang w:val="it-IT"/>
        </w:rPr>
        <w:t xml:space="preserve"> </w:t>
      </w:r>
      <w:r w:rsidRPr="00273F95">
        <w:rPr>
          <w:sz w:val="22"/>
          <w:szCs w:val="22"/>
          <w:lang w:val="it-IT"/>
        </w:rPr>
        <w:t>și</w:t>
      </w:r>
      <w:r w:rsidRPr="00273F95">
        <w:rPr>
          <w:i/>
          <w:iCs/>
          <w:sz w:val="22"/>
          <w:szCs w:val="22"/>
          <w:lang w:val="it-IT"/>
        </w:rPr>
        <w:t xml:space="preserve"> val</w:t>
      </w:r>
      <w:r w:rsidRPr="00273F95">
        <w:rPr>
          <w:i/>
          <w:iCs/>
          <w:sz w:val="22"/>
          <w:szCs w:val="22"/>
          <w:vertAlign w:val="subscript"/>
          <w:lang w:val="it-IT"/>
        </w:rPr>
        <w:t>i</w:t>
      </w:r>
      <w:r w:rsidRPr="00BB629E">
        <w:rPr>
          <w:sz w:val="22"/>
          <w:szCs w:val="22"/>
          <w:lang w:val="it-IT"/>
        </w:rPr>
        <w:t xml:space="preserve">, separate prin spații, reprezentând descrierea fiecărui efect </w:t>
      </w:r>
      <w:r w:rsidRPr="00273F95">
        <w:rPr>
          <w:i/>
          <w:iCs/>
          <w:sz w:val="22"/>
          <w:szCs w:val="22"/>
          <w:lang w:val="it-IT"/>
        </w:rPr>
        <w:t>i</w:t>
      </w:r>
      <w:r w:rsidRPr="00BB629E">
        <w:rPr>
          <w:sz w:val="22"/>
          <w:szCs w:val="22"/>
          <w:lang w:val="it-IT"/>
        </w:rPr>
        <w:t>.</w:t>
      </w:r>
    </w:p>
    <w:p w14:paraId="10153DE5" w14:textId="77777777" w:rsidR="0076516B" w:rsidRPr="00BB629E" w:rsidRDefault="0076516B" w:rsidP="00BB629E">
      <w:pPr>
        <w:jc w:val="both"/>
        <w:rPr>
          <w:sz w:val="22"/>
          <w:szCs w:val="22"/>
          <w:lang w:val="it-IT"/>
        </w:rPr>
      </w:pPr>
    </w:p>
    <w:p w14:paraId="19F43E74" w14:textId="77777777" w:rsidR="0076516B" w:rsidRPr="00BB629E" w:rsidRDefault="00450745" w:rsidP="00BB629E">
      <w:pPr>
        <w:jc w:val="both"/>
        <w:rPr>
          <w:b/>
          <w:bCs/>
          <w:sz w:val="22"/>
          <w:szCs w:val="22"/>
          <w:lang w:val="it-IT"/>
        </w:rPr>
      </w:pPr>
      <w:r w:rsidRPr="00BB629E">
        <w:rPr>
          <w:b/>
          <w:bCs/>
          <w:sz w:val="22"/>
          <w:szCs w:val="22"/>
          <w:lang w:val="it-IT"/>
        </w:rPr>
        <w:t>Date de ieșire</w:t>
      </w:r>
    </w:p>
    <w:p w14:paraId="4A0CADD3" w14:textId="77777777" w:rsidR="0076516B" w:rsidRPr="00BB629E" w:rsidRDefault="00450745" w:rsidP="00BB629E">
      <w:pPr>
        <w:jc w:val="both"/>
        <w:rPr>
          <w:sz w:val="22"/>
          <w:szCs w:val="22"/>
          <w:lang w:val="it-IT"/>
        </w:rPr>
      </w:pPr>
      <w:r w:rsidRPr="00BB629E">
        <w:rPr>
          <w:sz w:val="22"/>
          <w:szCs w:val="22"/>
          <w:lang w:val="it-IT"/>
        </w:rPr>
        <w:t xml:space="preserve">Fișierul de ieșire </w:t>
      </w:r>
      <w:r w:rsidRPr="00A8414D">
        <w:rPr>
          <w:i/>
          <w:iCs/>
          <w:sz w:val="22"/>
          <w:szCs w:val="22"/>
          <w:lang w:val="it-IT"/>
        </w:rPr>
        <w:t>lumini.out</w:t>
      </w:r>
      <w:r w:rsidRPr="00BB629E">
        <w:rPr>
          <w:sz w:val="22"/>
          <w:szCs w:val="22"/>
          <w:lang w:val="it-IT"/>
        </w:rPr>
        <w:t xml:space="preserve"> va conține o singură linie pe care va fi scris:</w:t>
      </w:r>
    </w:p>
    <w:p w14:paraId="63754EA4" w14:textId="77777777" w:rsidR="0076516B" w:rsidRPr="00BB629E" w:rsidRDefault="00450745" w:rsidP="00BB629E">
      <w:pPr>
        <w:numPr>
          <w:ilvl w:val="0"/>
          <w:numId w:val="1"/>
        </w:numPr>
        <w:jc w:val="both"/>
        <w:rPr>
          <w:sz w:val="22"/>
          <w:szCs w:val="22"/>
          <w:lang w:val="it-IT"/>
        </w:rPr>
      </w:pPr>
      <w:r w:rsidRPr="00BB629E">
        <w:rPr>
          <w:sz w:val="22"/>
          <w:szCs w:val="22"/>
          <w:lang w:val="it-IT"/>
        </w:rPr>
        <w:t xml:space="preserve">dacă </w:t>
      </w:r>
      <w:r w:rsidRPr="004247A6">
        <w:rPr>
          <w:i/>
          <w:iCs/>
          <w:sz w:val="22"/>
          <w:szCs w:val="22"/>
          <w:lang w:val="it-IT"/>
        </w:rPr>
        <w:t>c = 1</w:t>
      </w:r>
      <w:r w:rsidRPr="00BB629E">
        <w:rPr>
          <w:sz w:val="22"/>
          <w:szCs w:val="22"/>
          <w:lang w:val="it-IT"/>
        </w:rPr>
        <w:t>: un singur număr reprezentând suma totală a intensităților.</w:t>
      </w:r>
    </w:p>
    <w:p w14:paraId="2656E55D" w14:textId="77777777" w:rsidR="0076516B" w:rsidRPr="00BB629E" w:rsidRDefault="00450745" w:rsidP="00BB629E">
      <w:pPr>
        <w:numPr>
          <w:ilvl w:val="0"/>
          <w:numId w:val="1"/>
        </w:numPr>
        <w:jc w:val="both"/>
        <w:rPr>
          <w:sz w:val="22"/>
          <w:szCs w:val="22"/>
          <w:lang w:val="it-IT"/>
        </w:rPr>
      </w:pPr>
      <w:r w:rsidRPr="00BB629E">
        <w:rPr>
          <w:sz w:val="22"/>
          <w:szCs w:val="22"/>
          <w:lang w:val="it-IT"/>
        </w:rPr>
        <w:t xml:space="preserve">dacă </w:t>
      </w:r>
      <w:r w:rsidRPr="003D3D43">
        <w:rPr>
          <w:i/>
          <w:iCs/>
          <w:sz w:val="22"/>
          <w:szCs w:val="22"/>
          <w:lang w:val="it-IT"/>
        </w:rPr>
        <w:t>c = 2</w:t>
      </w:r>
      <w:r w:rsidRPr="00BB629E">
        <w:rPr>
          <w:sz w:val="22"/>
          <w:szCs w:val="22"/>
          <w:lang w:val="it-IT"/>
        </w:rPr>
        <w:t>: un singur număr reprezentând intensitatea maximă atinsă.</w:t>
      </w:r>
    </w:p>
    <w:p w14:paraId="6EA9D6F5" w14:textId="77777777" w:rsidR="0076516B" w:rsidRPr="00BB629E" w:rsidRDefault="0076516B" w:rsidP="00BB629E">
      <w:pPr>
        <w:jc w:val="both"/>
        <w:rPr>
          <w:b/>
          <w:bCs/>
          <w:lang w:val="it-IT"/>
        </w:rPr>
      </w:pPr>
    </w:p>
    <w:p w14:paraId="04A85B5C" w14:textId="77777777" w:rsidR="0076516B" w:rsidRPr="00BB629E" w:rsidRDefault="00450745" w:rsidP="00BB629E">
      <w:pPr>
        <w:jc w:val="both"/>
        <w:rPr>
          <w:b/>
          <w:bCs/>
        </w:rPr>
      </w:pPr>
      <w:proofErr w:type="spellStart"/>
      <w:r w:rsidRPr="00BB629E">
        <w:rPr>
          <w:b/>
          <w:bCs/>
        </w:rPr>
        <w:t>Restricții</w:t>
      </w:r>
      <w:proofErr w:type="spellEnd"/>
    </w:p>
    <w:p w14:paraId="49C590B1" w14:textId="77777777" w:rsidR="0076516B" w:rsidRPr="00273F95" w:rsidRDefault="00C21E3C" w:rsidP="00BB62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jc w:val="both"/>
        <w:rPr>
          <w:rFonts w:eastAsia="Courier New"/>
          <w:i/>
          <w:iCs/>
          <w:color w:val="000000"/>
          <w:sz w:val="22"/>
          <w:szCs w:val="22"/>
        </w:rPr>
      </w:pPr>
      <w:sdt>
        <w:sdtPr>
          <w:rPr>
            <w:i/>
            <w:iCs/>
          </w:rPr>
          <w:tag w:val="goog_rdk_0"/>
          <w:id w:val="-101404570"/>
        </w:sdtPr>
        <w:sdtEndPr/>
        <w:sdtContent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>1 ≤ N, M ≤ 200 000</w:t>
          </w:r>
        </w:sdtContent>
      </w:sdt>
    </w:p>
    <w:p w14:paraId="3B4CBFF3" w14:textId="414B0542" w:rsidR="0076516B" w:rsidRPr="00273F95" w:rsidRDefault="00C21E3C" w:rsidP="00BB629E">
      <w:pPr>
        <w:numPr>
          <w:ilvl w:val="0"/>
          <w:numId w:val="2"/>
        </w:numPr>
        <w:tabs>
          <w:tab w:val="left" w:pos="284"/>
        </w:tabs>
        <w:jc w:val="both"/>
        <w:rPr>
          <w:rFonts w:eastAsia="Courier New"/>
          <w:i/>
          <w:iCs/>
          <w:sz w:val="22"/>
          <w:szCs w:val="22"/>
        </w:rPr>
      </w:pPr>
      <w:sdt>
        <w:sdtPr>
          <w:rPr>
            <w:i/>
            <w:iCs/>
          </w:rPr>
          <w:tag w:val="goog_rdk_1"/>
          <w:id w:val="23334344"/>
        </w:sdtPr>
        <w:sdtEndPr/>
        <w:sdtContent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 xml:space="preserve">1 ≤ </w:t>
          </w:r>
          <w:proofErr w:type="spellStart"/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>st</w:t>
          </w:r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  <w:vertAlign w:val="subscript"/>
            </w:rPr>
            <w:t>i</w:t>
          </w:r>
          <w:proofErr w:type="spellEnd"/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 xml:space="preserve"> ≤ </w:t>
          </w:r>
          <w:proofErr w:type="spellStart"/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>dr</w:t>
          </w:r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  <w:vertAlign w:val="subscript"/>
            </w:rPr>
            <w:t>i</w:t>
          </w:r>
          <w:proofErr w:type="spellEnd"/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 xml:space="preserve"> ≤ N</w:t>
          </w:r>
        </w:sdtContent>
      </w:sdt>
    </w:p>
    <w:p w14:paraId="0A6CAB77" w14:textId="1A89BE8C" w:rsidR="0076516B" w:rsidRPr="00273F95" w:rsidRDefault="00C21E3C" w:rsidP="00BB629E">
      <w:pPr>
        <w:numPr>
          <w:ilvl w:val="0"/>
          <w:numId w:val="2"/>
        </w:numPr>
        <w:tabs>
          <w:tab w:val="left" w:pos="284"/>
        </w:tabs>
        <w:jc w:val="both"/>
        <w:rPr>
          <w:rFonts w:eastAsia="Courier New"/>
          <w:i/>
          <w:iCs/>
          <w:sz w:val="22"/>
          <w:szCs w:val="22"/>
        </w:rPr>
      </w:pPr>
      <w:sdt>
        <w:sdtPr>
          <w:rPr>
            <w:i/>
            <w:iCs/>
          </w:rPr>
          <w:tag w:val="goog_rdk_2"/>
          <w:id w:val="-2080905717"/>
        </w:sdtPr>
        <w:sdtEndPr/>
        <w:sdtContent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>1 ≤ val</w:t>
          </w:r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  <w:vertAlign w:val="subscript"/>
            </w:rPr>
            <w:t>i</w:t>
          </w:r>
          <w:r w:rsidR="00450745" w:rsidRPr="00273F95">
            <w:rPr>
              <w:rFonts w:eastAsia="Gungsuh"/>
              <w:i/>
              <w:iCs/>
              <w:color w:val="000000"/>
              <w:sz w:val="22"/>
              <w:szCs w:val="22"/>
            </w:rPr>
            <w:t xml:space="preserve"> ≤ 1000</w:t>
          </w:r>
        </w:sdtContent>
      </w:sdt>
    </w:p>
    <w:p w14:paraId="05FAB413" w14:textId="77777777" w:rsidR="0076516B" w:rsidRPr="00BB629E" w:rsidRDefault="00450745" w:rsidP="00BB629E">
      <w:pPr>
        <w:numPr>
          <w:ilvl w:val="0"/>
          <w:numId w:val="2"/>
        </w:numPr>
        <w:tabs>
          <w:tab w:val="left" w:pos="284"/>
        </w:tabs>
        <w:jc w:val="both"/>
        <w:rPr>
          <w:rFonts w:eastAsia="Courier New"/>
          <w:sz w:val="22"/>
          <w:szCs w:val="22"/>
          <w:lang w:val="it-IT"/>
        </w:rPr>
      </w:pPr>
      <w:r w:rsidRPr="00BB629E">
        <w:rPr>
          <w:rFonts w:eastAsia="Courier New"/>
          <w:color w:val="000000"/>
          <w:sz w:val="22"/>
          <w:szCs w:val="22"/>
          <w:lang w:val="it-IT"/>
        </w:rPr>
        <w:t>Se garantează că intensitatea maximă (pentru cerința 2) nu va depăși 2</w:t>
      </w:r>
      <w:r w:rsidRPr="00BB629E">
        <w:rPr>
          <w:rFonts w:eastAsia="Courier New"/>
          <w:color w:val="000000"/>
          <w:sz w:val="22"/>
          <w:szCs w:val="22"/>
          <w:vertAlign w:val="superscript"/>
          <w:lang w:val="it-IT"/>
        </w:rPr>
        <w:t>31</w:t>
      </w:r>
      <w:r w:rsidRPr="00BB629E">
        <w:rPr>
          <w:rFonts w:eastAsia="Courier New"/>
          <w:color w:val="000000"/>
          <w:sz w:val="22"/>
          <w:szCs w:val="22"/>
          <w:lang w:val="it-IT"/>
        </w:rPr>
        <w:t>- 1.</w:t>
      </w:r>
    </w:p>
    <w:p w14:paraId="7DDAE715" w14:textId="77777777" w:rsidR="0076516B" w:rsidRPr="00BB629E" w:rsidRDefault="00450745" w:rsidP="00BB629E">
      <w:pPr>
        <w:numPr>
          <w:ilvl w:val="0"/>
          <w:numId w:val="2"/>
        </w:numPr>
        <w:tabs>
          <w:tab w:val="left" w:pos="284"/>
        </w:tabs>
        <w:jc w:val="both"/>
        <w:rPr>
          <w:rFonts w:eastAsia="Courier New"/>
          <w:sz w:val="22"/>
          <w:szCs w:val="22"/>
          <w:lang w:val="it-IT"/>
        </w:rPr>
      </w:pPr>
      <w:r w:rsidRPr="00BB629E">
        <w:rPr>
          <w:rFonts w:eastAsia="Courier New"/>
          <w:color w:val="000000"/>
          <w:sz w:val="22"/>
          <w:szCs w:val="22"/>
          <w:lang w:val="it-IT"/>
        </w:rPr>
        <w:t>Se garantează că suma totală (pentru cerința 1) nu va depăși 2</w:t>
      </w:r>
      <w:r w:rsidRPr="00BB629E">
        <w:rPr>
          <w:rFonts w:eastAsia="Courier New"/>
          <w:color w:val="000000"/>
          <w:sz w:val="22"/>
          <w:szCs w:val="22"/>
          <w:vertAlign w:val="superscript"/>
          <w:lang w:val="it-IT"/>
        </w:rPr>
        <w:t>63</w:t>
      </w:r>
      <w:r w:rsidRPr="00BB629E">
        <w:rPr>
          <w:rFonts w:eastAsia="Courier New"/>
          <w:color w:val="000000"/>
          <w:sz w:val="22"/>
          <w:szCs w:val="22"/>
          <w:lang w:val="it-IT"/>
        </w:rPr>
        <w:t>- 1.</w:t>
      </w:r>
    </w:p>
    <w:p w14:paraId="51E01AF2" w14:textId="753E4D8E" w:rsidR="0076516B" w:rsidRPr="00BB629E" w:rsidRDefault="00450745" w:rsidP="00BB629E">
      <w:pPr>
        <w:numPr>
          <w:ilvl w:val="0"/>
          <w:numId w:val="2"/>
        </w:numPr>
        <w:tabs>
          <w:tab w:val="left" w:pos="284"/>
        </w:tabs>
        <w:jc w:val="both"/>
        <w:rPr>
          <w:rFonts w:eastAsia="Courier New"/>
          <w:sz w:val="22"/>
          <w:szCs w:val="22"/>
          <w:lang w:val="it-IT"/>
        </w:rPr>
      </w:pPr>
      <w:r w:rsidRPr="00BB629E">
        <w:rPr>
          <w:rFonts w:eastAsia="Courier New"/>
          <w:color w:val="000000"/>
          <w:sz w:val="22"/>
          <w:szCs w:val="22"/>
          <w:lang w:val="it-IT"/>
        </w:rPr>
        <w:t>Problema este împărțită în două cerințe. Testele corespunzătoare fiecărei cerințe valorează</w:t>
      </w:r>
      <w:r w:rsidRPr="00BB629E">
        <w:rPr>
          <w:rFonts w:eastAsia="Courier New"/>
          <w:sz w:val="22"/>
          <w:szCs w:val="22"/>
          <w:lang w:val="it-IT"/>
        </w:rPr>
        <w:t xml:space="preserve"> </w:t>
      </w:r>
      <w:r w:rsidR="00BB629E">
        <w:rPr>
          <w:rFonts w:eastAsia="Courier New"/>
          <w:color w:val="000000"/>
          <w:sz w:val="22"/>
          <w:szCs w:val="22"/>
          <w:lang w:val="it-IT"/>
        </w:rPr>
        <w:t>45</w:t>
      </w:r>
      <w:r w:rsidRPr="00BB629E">
        <w:rPr>
          <w:rFonts w:eastAsia="Courier New"/>
          <w:color w:val="000000"/>
          <w:sz w:val="22"/>
          <w:szCs w:val="22"/>
          <w:lang w:val="it-IT"/>
        </w:rPr>
        <w:t xml:space="preserve"> de puncte.</w:t>
      </w:r>
    </w:p>
    <w:p w14:paraId="7A6061A6" w14:textId="77777777" w:rsidR="0076516B" w:rsidRPr="00A85886" w:rsidRDefault="0076516B" w:rsidP="00BB629E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  <w:sz w:val="22"/>
          <w:szCs w:val="22"/>
          <w:lang w:val="it-IT"/>
        </w:rPr>
      </w:pPr>
    </w:p>
    <w:p w14:paraId="5E8F1530" w14:textId="77777777" w:rsidR="0076516B" w:rsidRPr="00BB629E" w:rsidRDefault="00450745" w:rsidP="00BB629E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  <w:sz w:val="22"/>
          <w:szCs w:val="22"/>
        </w:rPr>
      </w:pPr>
      <w:proofErr w:type="spellStart"/>
      <w:r w:rsidRPr="00BB629E">
        <w:rPr>
          <w:b/>
          <w:bCs/>
          <w:color w:val="000000"/>
          <w:sz w:val="22"/>
          <w:szCs w:val="22"/>
        </w:rPr>
        <w:t>Exemple</w:t>
      </w:r>
      <w:proofErr w:type="spellEnd"/>
      <w:r w:rsidRPr="00BB629E">
        <w:rPr>
          <w:b/>
          <w:bCs/>
          <w:color w:val="000000"/>
          <w:sz w:val="22"/>
          <w:szCs w:val="22"/>
        </w:rPr>
        <w:br/>
      </w:r>
    </w:p>
    <w:tbl>
      <w:tblPr>
        <w:tblStyle w:val="a2"/>
        <w:tblW w:w="106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65"/>
        <w:gridCol w:w="2058"/>
        <w:gridCol w:w="5697"/>
      </w:tblGrid>
      <w:tr w:rsidR="0076516B" w:rsidRPr="00BB629E" w14:paraId="298D51F3" w14:textId="77777777" w:rsidTr="00BB629E">
        <w:trPr>
          <w:trHeight w:val="204"/>
        </w:trPr>
        <w:tc>
          <w:tcPr>
            <w:tcW w:w="2865" w:type="dxa"/>
          </w:tcPr>
          <w:p w14:paraId="322CC441" w14:textId="77777777" w:rsidR="0076516B" w:rsidRPr="00A8414D" w:rsidRDefault="00450745" w:rsidP="00BB62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ourier New" w:hAnsi="Courier New" w:cs="Courier New"/>
                <w:b/>
                <w:bCs/>
                <w:color w:val="000000"/>
                <w:sz w:val="18"/>
                <w:szCs w:val="18"/>
              </w:rPr>
            </w:pPr>
            <w:r w:rsidRPr="00A8414D">
              <w:rPr>
                <w:rFonts w:ascii="Courier New" w:eastAsia="Courier New" w:hAnsi="Courier New" w:cs="Courier New"/>
                <w:sz w:val="22"/>
                <w:szCs w:val="18"/>
              </w:rPr>
              <w:t>lumini</w:t>
            </w:r>
            <w:r w:rsidRPr="00A8414D">
              <w:rPr>
                <w:rFonts w:ascii="Courier New" w:eastAsia="Courier New" w:hAnsi="Courier New" w:cs="Courier New"/>
                <w:color w:val="000000"/>
                <w:sz w:val="22"/>
                <w:szCs w:val="18"/>
              </w:rPr>
              <w:t>.in</w:t>
            </w:r>
          </w:p>
        </w:tc>
        <w:tc>
          <w:tcPr>
            <w:tcW w:w="2058" w:type="dxa"/>
          </w:tcPr>
          <w:p w14:paraId="7A71C814" w14:textId="77777777" w:rsidR="0076516B" w:rsidRPr="00A8414D" w:rsidRDefault="00450745" w:rsidP="00BB62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ourier New" w:eastAsia="Courier New" w:hAnsi="Courier New" w:cs="Courier New"/>
                <w:sz w:val="22"/>
                <w:szCs w:val="18"/>
              </w:rPr>
            </w:pPr>
            <w:proofErr w:type="spellStart"/>
            <w:r w:rsidRPr="00A8414D">
              <w:rPr>
                <w:rFonts w:ascii="Courier New" w:eastAsia="Courier New" w:hAnsi="Courier New" w:cs="Courier New"/>
                <w:sz w:val="22"/>
                <w:szCs w:val="18"/>
              </w:rPr>
              <w:t>lumini.out</w:t>
            </w:r>
            <w:proofErr w:type="spellEnd"/>
          </w:p>
        </w:tc>
        <w:tc>
          <w:tcPr>
            <w:tcW w:w="5697" w:type="dxa"/>
          </w:tcPr>
          <w:p w14:paraId="7A1598A1" w14:textId="77777777" w:rsidR="0076516B" w:rsidRPr="00BB629E" w:rsidRDefault="00450745" w:rsidP="00BB62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BB629E">
              <w:rPr>
                <w:b/>
                <w:bCs/>
                <w:color w:val="000000"/>
                <w:sz w:val="18"/>
                <w:szCs w:val="18"/>
              </w:rPr>
              <w:t>Explicaţie</w:t>
            </w:r>
            <w:proofErr w:type="spellEnd"/>
          </w:p>
        </w:tc>
      </w:tr>
      <w:tr w:rsidR="0076516B" w:rsidRPr="00A85886" w14:paraId="21553919" w14:textId="77777777" w:rsidTr="00BB629E">
        <w:tc>
          <w:tcPr>
            <w:tcW w:w="2865" w:type="dxa"/>
          </w:tcPr>
          <w:p w14:paraId="2D8D9BB0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1</w:t>
            </w:r>
          </w:p>
          <w:p w14:paraId="2C9A828F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8 4</w:t>
            </w:r>
          </w:p>
          <w:p w14:paraId="3E8F76B3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1 4 10</w:t>
            </w:r>
          </w:p>
          <w:p w14:paraId="20C98732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3 6 5</w:t>
            </w:r>
          </w:p>
          <w:p w14:paraId="6E545EA8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2 5 20</w:t>
            </w:r>
          </w:p>
          <w:p w14:paraId="35C03689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7 8 8</w:t>
            </w:r>
          </w:p>
        </w:tc>
        <w:tc>
          <w:tcPr>
            <w:tcW w:w="2058" w:type="dxa"/>
          </w:tcPr>
          <w:p w14:paraId="29F90801" w14:textId="77777777" w:rsidR="0076516B" w:rsidRPr="00BB629E" w:rsidRDefault="00450745" w:rsidP="00BB62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156</w:t>
            </w:r>
          </w:p>
        </w:tc>
        <w:tc>
          <w:tcPr>
            <w:tcW w:w="5697" w:type="dxa"/>
          </w:tcPr>
          <w:p w14:paraId="51B4C6DC" w14:textId="77777777" w:rsidR="0076516B" w:rsidRPr="00BB629E" w:rsidRDefault="00450745" w:rsidP="00BB629E">
            <w:pPr>
              <w:rPr>
                <w:sz w:val="18"/>
                <w:szCs w:val="18"/>
                <w:lang w:val="it-IT"/>
              </w:rPr>
            </w:pPr>
            <w:r w:rsidRPr="00BB629E">
              <w:rPr>
                <w:sz w:val="18"/>
                <w:szCs w:val="18"/>
                <w:lang w:val="it-IT"/>
              </w:rPr>
              <w:t>Cerința 1 (Suma)</w:t>
            </w:r>
          </w:p>
          <w:p w14:paraId="1F3DBE1D" w14:textId="1D758F7D" w:rsidR="0076516B" w:rsidRPr="00BB629E" w:rsidRDefault="00450745" w:rsidP="00BB629E">
            <w:pPr>
              <w:rPr>
                <w:sz w:val="18"/>
                <w:szCs w:val="18"/>
                <w:lang w:val="it-IT"/>
              </w:rPr>
            </w:pPr>
            <w:r w:rsidRPr="00BB629E">
              <w:rPr>
                <w:sz w:val="18"/>
                <w:szCs w:val="18"/>
                <w:lang w:val="it-IT"/>
              </w:rPr>
              <w:t>Avem N</w:t>
            </w:r>
            <w:r w:rsidR="00083C9F">
              <w:rPr>
                <w:sz w:val="18"/>
                <w:szCs w:val="18"/>
                <w:lang w:val="it-IT"/>
              </w:rPr>
              <w:t xml:space="preserve"> </w:t>
            </w:r>
            <w:r w:rsidRPr="00BB629E">
              <w:rPr>
                <w:sz w:val="18"/>
                <w:szCs w:val="18"/>
                <w:lang w:val="it-IT"/>
              </w:rPr>
              <w:t>=</w:t>
            </w:r>
            <w:r w:rsidR="00083C9F">
              <w:rPr>
                <w:sz w:val="18"/>
                <w:szCs w:val="18"/>
                <w:lang w:val="it-IT"/>
              </w:rPr>
              <w:t xml:space="preserve"> </w:t>
            </w:r>
            <w:r w:rsidRPr="00BB629E">
              <w:rPr>
                <w:sz w:val="18"/>
                <w:szCs w:val="18"/>
                <w:lang w:val="it-IT"/>
              </w:rPr>
              <w:t>8 lumini și 4 actualizări:</w:t>
            </w:r>
          </w:p>
          <w:p w14:paraId="1EB3305C" w14:textId="77777777" w:rsidR="0076516B" w:rsidRPr="00BB629E" w:rsidRDefault="00C21E3C" w:rsidP="00BB629E">
            <w:pPr>
              <w:rPr>
                <w:sz w:val="18"/>
                <w:szCs w:val="18"/>
                <w:lang w:val="it-IT"/>
              </w:rPr>
            </w:pPr>
            <w:sdt>
              <w:sdtPr>
                <w:rPr>
                  <w:sz w:val="18"/>
                  <w:szCs w:val="18"/>
                </w:rPr>
                <w:tag w:val="goog_rdk_7"/>
                <w:id w:val="-1680929417"/>
              </w:sdtPr>
              <w:sdtEndPr/>
              <w:sdtContent>
                <w:r w:rsidR="00450745" w:rsidRPr="00BB629E">
                  <w:rPr>
                    <w:rFonts w:eastAsia="Cardo"/>
                    <w:sz w:val="18"/>
                    <w:szCs w:val="18"/>
                    <w:lang w:val="it-IT"/>
                  </w:rPr>
                  <w:t>1. 1 4 10 → 10 10 10 10 0 0 0 0</w:t>
                </w:r>
              </w:sdtContent>
            </w:sdt>
          </w:p>
          <w:p w14:paraId="5B52FA62" w14:textId="77777777" w:rsidR="0076516B" w:rsidRPr="00BB629E" w:rsidRDefault="00C21E3C" w:rsidP="00BB629E">
            <w:pPr>
              <w:rPr>
                <w:sz w:val="18"/>
                <w:szCs w:val="18"/>
                <w:lang w:val="it-IT"/>
              </w:rPr>
            </w:pPr>
            <w:sdt>
              <w:sdtPr>
                <w:rPr>
                  <w:sz w:val="18"/>
                  <w:szCs w:val="18"/>
                </w:rPr>
                <w:tag w:val="goog_rdk_8"/>
                <w:id w:val="-1672125154"/>
              </w:sdtPr>
              <w:sdtEndPr/>
              <w:sdtContent>
                <w:r w:rsidR="00450745" w:rsidRPr="00BB629E">
                  <w:rPr>
                    <w:rFonts w:eastAsia="Cardo"/>
                    <w:sz w:val="18"/>
                    <w:szCs w:val="18"/>
                    <w:lang w:val="it-IT"/>
                  </w:rPr>
                  <w:t>2. 3 6 5 → 10 10 15 15 5 5 0 0</w:t>
                </w:r>
              </w:sdtContent>
            </w:sdt>
          </w:p>
          <w:p w14:paraId="195C6DF3" w14:textId="77777777" w:rsidR="0076516B" w:rsidRPr="00BB629E" w:rsidRDefault="00C21E3C" w:rsidP="00BB629E">
            <w:pPr>
              <w:rPr>
                <w:sz w:val="18"/>
                <w:szCs w:val="18"/>
                <w:lang w:val="it-IT"/>
              </w:rPr>
            </w:pPr>
            <w:sdt>
              <w:sdtPr>
                <w:rPr>
                  <w:sz w:val="18"/>
                  <w:szCs w:val="18"/>
                </w:rPr>
                <w:tag w:val="goog_rdk_9"/>
                <w:id w:val="623111157"/>
              </w:sdtPr>
              <w:sdtEndPr/>
              <w:sdtContent>
                <w:r w:rsidR="00450745" w:rsidRPr="00BB629E">
                  <w:rPr>
                    <w:rFonts w:eastAsia="Cardo"/>
                    <w:sz w:val="18"/>
                    <w:szCs w:val="18"/>
                    <w:lang w:val="it-IT"/>
                  </w:rPr>
                  <w:t>3. 2 5 20 → 10 30 35 35 25 5 0 0</w:t>
                </w:r>
              </w:sdtContent>
            </w:sdt>
          </w:p>
          <w:p w14:paraId="09F2CFC8" w14:textId="77777777" w:rsidR="0076516B" w:rsidRPr="00BB629E" w:rsidRDefault="00C21E3C" w:rsidP="00BB629E">
            <w:pPr>
              <w:rPr>
                <w:sz w:val="18"/>
                <w:szCs w:val="18"/>
                <w:lang w:val="it-IT"/>
              </w:rPr>
            </w:pPr>
            <w:sdt>
              <w:sdtPr>
                <w:rPr>
                  <w:sz w:val="18"/>
                  <w:szCs w:val="18"/>
                </w:rPr>
                <w:tag w:val="goog_rdk_10"/>
                <w:id w:val="578242941"/>
              </w:sdtPr>
              <w:sdtEndPr/>
              <w:sdtContent>
                <w:r w:rsidR="00450745" w:rsidRPr="00BB629E">
                  <w:rPr>
                    <w:rFonts w:eastAsia="Cardo"/>
                    <w:sz w:val="18"/>
                    <w:szCs w:val="18"/>
                    <w:lang w:val="it-IT"/>
                  </w:rPr>
                  <w:t>4. 7 8 8 → 10 30 35 35 25 5 8 8</w:t>
                </w:r>
              </w:sdtContent>
            </w:sdt>
          </w:p>
          <w:p w14:paraId="4319F097" w14:textId="77777777" w:rsidR="0076516B" w:rsidRPr="00BB629E" w:rsidRDefault="00450745" w:rsidP="00BB629E">
            <w:pPr>
              <w:rPr>
                <w:sz w:val="18"/>
                <w:szCs w:val="18"/>
                <w:lang w:val="it-IT"/>
              </w:rPr>
            </w:pPr>
            <w:r w:rsidRPr="00BB629E">
              <w:rPr>
                <w:sz w:val="18"/>
                <w:szCs w:val="18"/>
                <w:lang w:val="it-IT"/>
              </w:rPr>
              <w:t>Șirul final de intensități este: [10, 30, 35, 35, 25, 5, 8, 8]</w:t>
            </w:r>
          </w:p>
          <w:p w14:paraId="552FAEE4" w14:textId="77777777" w:rsidR="0076516B" w:rsidRPr="00BB629E" w:rsidRDefault="00450745" w:rsidP="00BB629E">
            <w:pPr>
              <w:jc w:val="both"/>
              <w:rPr>
                <w:sz w:val="18"/>
                <w:szCs w:val="18"/>
                <w:lang w:val="it-IT"/>
              </w:rPr>
            </w:pPr>
            <w:r w:rsidRPr="00BB629E">
              <w:rPr>
                <w:sz w:val="18"/>
                <w:szCs w:val="18"/>
                <w:lang w:val="it-IT"/>
              </w:rPr>
              <w:t>Suma totală este: 10 + 30 + 35 + 35 + 25 + 5 + 8 + 8 = 156.</w:t>
            </w:r>
          </w:p>
        </w:tc>
      </w:tr>
      <w:tr w:rsidR="0076516B" w:rsidRPr="00BB629E" w14:paraId="0C106A68" w14:textId="77777777" w:rsidTr="00BB629E">
        <w:tc>
          <w:tcPr>
            <w:tcW w:w="2865" w:type="dxa"/>
          </w:tcPr>
          <w:p w14:paraId="5D7C2682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2</w:t>
            </w:r>
          </w:p>
          <w:p w14:paraId="7EDE2C6E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8 4</w:t>
            </w:r>
          </w:p>
          <w:p w14:paraId="2C5B64AF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1 4 10</w:t>
            </w:r>
          </w:p>
          <w:p w14:paraId="493256A1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3 6 5</w:t>
            </w:r>
          </w:p>
          <w:p w14:paraId="2B323C26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2 5 20</w:t>
            </w:r>
          </w:p>
          <w:p w14:paraId="413A5998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7 8 8</w:t>
            </w:r>
          </w:p>
        </w:tc>
        <w:tc>
          <w:tcPr>
            <w:tcW w:w="2058" w:type="dxa"/>
          </w:tcPr>
          <w:p w14:paraId="768BE33F" w14:textId="77777777" w:rsidR="0076516B" w:rsidRPr="00BB629E" w:rsidRDefault="00450745" w:rsidP="00BB629E">
            <w:pPr>
              <w:jc w:val="both"/>
              <w:rPr>
                <w:rFonts w:eastAsia="Courier New"/>
                <w:sz w:val="18"/>
                <w:szCs w:val="18"/>
              </w:rPr>
            </w:pPr>
            <w:r w:rsidRPr="00BB629E">
              <w:rPr>
                <w:rFonts w:eastAsia="Courier New"/>
                <w:sz w:val="18"/>
                <w:szCs w:val="18"/>
              </w:rPr>
              <w:t>35</w:t>
            </w:r>
          </w:p>
        </w:tc>
        <w:tc>
          <w:tcPr>
            <w:tcW w:w="5697" w:type="dxa"/>
          </w:tcPr>
          <w:p w14:paraId="6F99EF94" w14:textId="77777777" w:rsidR="0076516B" w:rsidRPr="00BB629E" w:rsidRDefault="00450745" w:rsidP="00BB629E">
            <w:pPr>
              <w:jc w:val="both"/>
              <w:rPr>
                <w:sz w:val="18"/>
                <w:szCs w:val="18"/>
                <w:lang w:val="it-IT"/>
              </w:rPr>
            </w:pPr>
            <w:r w:rsidRPr="00BB629E">
              <w:rPr>
                <w:sz w:val="18"/>
                <w:szCs w:val="18"/>
                <w:lang w:val="it-IT"/>
              </w:rPr>
              <w:t>Cerința 2 (Maximul)</w:t>
            </w:r>
          </w:p>
          <w:p w14:paraId="7F88FF2B" w14:textId="77777777" w:rsidR="0076516B" w:rsidRPr="00BB629E" w:rsidRDefault="00450745" w:rsidP="00BB629E">
            <w:pPr>
              <w:jc w:val="both"/>
              <w:rPr>
                <w:sz w:val="18"/>
                <w:szCs w:val="18"/>
                <w:lang w:val="it-IT"/>
              </w:rPr>
            </w:pPr>
            <w:r w:rsidRPr="00BB629E">
              <w:rPr>
                <w:sz w:val="18"/>
                <w:szCs w:val="18"/>
                <w:lang w:val="it-IT"/>
              </w:rPr>
              <w:t>Se aplică aceleași actualizări ca mai sus.</w:t>
            </w:r>
          </w:p>
          <w:p w14:paraId="45B1FEF2" w14:textId="77777777" w:rsidR="0076516B" w:rsidRPr="00BB629E" w:rsidRDefault="00450745" w:rsidP="00BB629E">
            <w:pPr>
              <w:jc w:val="both"/>
              <w:rPr>
                <w:sz w:val="18"/>
                <w:szCs w:val="18"/>
              </w:rPr>
            </w:pPr>
            <w:proofErr w:type="spellStart"/>
            <w:r w:rsidRPr="00BB629E">
              <w:rPr>
                <w:sz w:val="18"/>
                <w:szCs w:val="18"/>
              </w:rPr>
              <w:t>Șirul</w:t>
            </w:r>
            <w:proofErr w:type="spellEnd"/>
            <w:r w:rsidRPr="00BB629E">
              <w:rPr>
                <w:sz w:val="18"/>
                <w:szCs w:val="18"/>
              </w:rPr>
              <w:t xml:space="preserve"> final de </w:t>
            </w:r>
            <w:proofErr w:type="spellStart"/>
            <w:r w:rsidRPr="00BB629E">
              <w:rPr>
                <w:sz w:val="18"/>
                <w:szCs w:val="18"/>
              </w:rPr>
              <w:t>intensități</w:t>
            </w:r>
            <w:proofErr w:type="spellEnd"/>
            <w:r w:rsidRPr="00BB629E">
              <w:rPr>
                <w:sz w:val="18"/>
                <w:szCs w:val="18"/>
              </w:rPr>
              <w:t xml:space="preserve"> </w:t>
            </w:r>
            <w:proofErr w:type="spellStart"/>
            <w:r w:rsidRPr="00BB629E">
              <w:rPr>
                <w:sz w:val="18"/>
                <w:szCs w:val="18"/>
              </w:rPr>
              <w:t>este</w:t>
            </w:r>
            <w:proofErr w:type="spellEnd"/>
            <w:r w:rsidRPr="00BB629E">
              <w:rPr>
                <w:sz w:val="18"/>
                <w:szCs w:val="18"/>
              </w:rPr>
              <w:t>:</w:t>
            </w:r>
          </w:p>
          <w:p w14:paraId="588E5A29" w14:textId="77777777" w:rsidR="0076516B" w:rsidRPr="00BB629E" w:rsidRDefault="00450745" w:rsidP="00BB629E">
            <w:pPr>
              <w:jc w:val="both"/>
              <w:rPr>
                <w:sz w:val="18"/>
                <w:szCs w:val="18"/>
              </w:rPr>
            </w:pPr>
            <w:r w:rsidRPr="00BB629E">
              <w:rPr>
                <w:sz w:val="18"/>
                <w:szCs w:val="18"/>
              </w:rPr>
              <w:t>[10, 30, 35, 35, 25, 5, 8, 8]</w:t>
            </w:r>
          </w:p>
          <w:p w14:paraId="6825C556" w14:textId="77777777" w:rsidR="0076516B" w:rsidRPr="00BB629E" w:rsidRDefault="00450745" w:rsidP="00BB629E">
            <w:pPr>
              <w:jc w:val="both"/>
              <w:rPr>
                <w:sz w:val="18"/>
                <w:szCs w:val="18"/>
              </w:rPr>
            </w:pPr>
            <w:proofErr w:type="spellStart"/>
            <w:r w:rsidRPr="00BB629E">
              <w:rPr>
                <w:sz w:val="18"/>
                <w:szCs w:val="18"/>
              </w:rPr>
              <w:t>Valoarea</w:t>
            </w:r>
            <w:proofErr w:type="spellEnd"/>
            <w:r w:rsidRPr="00BB629E">
              <w:rPr>
                <w:sz w:val="18"/>
                <w:szCs w:val="18"/>
              </w:rPr>
              <w:t xml:space="preserve"> </w:t>
            </w:r>
            <w:proofErr w:type="spellStart"/>
            <w:r w:rsidRPr="00BB629E">
              <w:rPr>
                <w:sz w:val="18"/>
                <w:szCs w:val="18"/>
              </w:rPr>
              <w:t>maximă</w:t>
            </w:r>
            <w:proofErr w:type="spellEnd"/>
            <w:r w:rsidRPr="00BB629E">
              <w:rPr>
                <w:sz w:val="18"/>
                <w:szCs w:val="18"/>
              </w:rPr>
              <w:t xml:space="preserve"> din </w:t>
            </w:r>
            <w:proofErr w:type="spellStart"/>
            <w:r w:rsidRPr="00BB629E">
              <w:rPr>
                <w:sz w:val="18"/>
                <w:szCs w:val="18"/>
              </w:rPr>
              <w:t>șir</w:t>
            </w:r>
            <w:proofErr w:type="spellEnd"/>
            <w:r w:rsidRPr="00BB629E">
              <w:rPr>
                <w:sz w:val="18"/>
                <w:szCs w:val="18"/>
              </w:rPr>
              <w:t xml:space="preserve"> </w:t>
            </w:r>
            <w:proofErr w:type="spellStart"/>
            <w:r w:rsidRPr="00BB629E">
              <w:rPr>
                <w:sz w:val="18"/>
                <w:szCs w:val="18"/>
              </w:rPr>
              <w:t>este</w:t>
            </w:r>
            <w:proofErr w:type="spellEnd"/>
            <w:r w:rsidRPr="00BB629E">
              <w:rPr>
                <w:sz w:val="18"/>
                <w:szCs w:val="18"/>
              </w:rPr>
              <w:t xml:space="preserve"> 35.</w:t>
            </w:r>
          </w:p>
        </w:tc>
      </w:tr>
    </w:tbl>
    <w:p w14:paraId="6CCEDC6A" w14:textId="77777777" w:rsidR="0076516B" w:rsidRPr="00BB629E" w:rsidRDefault="00450745" w:rsidP="00BB629E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  <w:sz w:val="22"/>
          <w:szCs w:val="22"/>
        </w:rPr>
      </w:pPr>
      <w:r w:rsidRPr="00BB629E">
        <w:rPr>
          <w:b/>
          <w:bCs/>
          <w:color w:val="000000"/>
          <w:sz w:val="22"/>
          <w:szCs w:val="22"/>
        </w:rPr>
        <w:tab/>
      </w:r>
    </w:p>
    <w:p w14:paraId="56EAB708" w14:textId="1B248000" w:rsidR="0076516B" w:rsidRPr="00A8414D" w:rsidRDefault="00450745" w:rsidP="00BB629E">
      <w:pPr>
        <w:rPr>
          <w:b/>
          <w:bCs/>
          <w:color w:val="000000"/>
          <w:sz w:val="22"/>
        </w:rPr>
      </w:pPr>
      <w:proofErr w:type="spellStart"/>
      <w:r w:rsidRPr="00A8414D">
        <w:rPr>
          <w:b/>
          <w:bCs/>
          <w:color w:val="000000"/>
          <w:sz w:val="22"/>
        </w:rPr>
        <w:t>Timp</w:t>
      </w:r>
      <w:proofErr w:type="spellEnd"/>
      <w:r w:rsidRPr="00A8414D">
        <w:rPr>
          <w:b/>
          <w:bCs/>
          <w:color w:val="000000"/>
          <w:sz w:val="22"/>
        </w:rPr>
        <w:t xml:space="preserve"> maxim de </w:t>
      </w:r>
      <w:proofErr w:type="spellStart"/>
      <w:r w:rsidRPr="00A8414D">
        <w:rPr>
          <w:b/>
          <w:bCs/>
          <w:color w:val="000000"/>
          <w:sz w:val="22"/>
        </w:rPr>
        <w:t>execuţie</w:t>
      </w:r>
      <w:proofErr w:type="spellEnd"/>
      <w:r w:rsidRPr="00A8414D">
        <w:rPr>
          <w:b/>
          <w:bCs/>
          <w:color w:val="000000"/>
          <w:sz w:val="22"/>
        </w:rPr>
        <w:t xml:space="preserve">/test: </w:t>
      </w:r>
      <w:r w:rsidR="00BB629E" w:rsidRPr="00A8414D">
        <w:rPr>
          <w:b/>
          <w:bCs/>
          <w:color w:val="000000"/>
          <w:sz w:val="22"/>
        </w:rPr>
        <w:tab/>
      </w:r>
      <w:r w:rsidRPr="00A8414D">
        <w:rPr>
          <w:b/>
          <w:bCs/>
          <w:color w:val="000000"/>
          <w:sz w:val="22"/>
        </w:rPr>
        <w:t>0,</w:t>
      </w:r>
      <w:r w:rsidR="00114AEC">
        <w:rPr>
          <w:b/>
          <w:bCs/>
          <w:color w:val="000000"/>
          <w:sz w:val="22"/>
        </w:rPr>
        <w:t>3</w:t>
      </w:r>
      <w:bookmarkStart w:id="0" w:name="_GoBack"/>
      <w:bookmarkEnd w:id="0"/>
      <w:r w:rsidRPr="00A8414D">
        <w:rPr>
          <w:b/>
          <w:bCs/>
          <w:color w:val="000000"/>
          <w:sz w:val="22"/>
        </w:rPr>
        <w:t xml:space="preserve"> secunde</w:t>
      </w:r>
    </w:p>
    <w:p w14:paraId="057C96BC" w14:textId="485BBC5A" w:rsidR="0076516B" w:rsidRPr="00A8414D" w:rsidRDefault="00450745" w:rsidP="00BB629E">
      <w:pPr>
        <w:rPr>
          <w:b/>
          <w:bCs/>
          <w:color w:val="000000"/>
          <w:sz w:val="22"/>
          <w:lang w:val="it-IT"/>
        </w:rPr>
      </w:pPr>
      <w:r w:rsidRPr="00A8414D">
        <w:rPr>
          <w:b/>
          <w:bCs/>
          <w:color w:val="000000"/>
          <w:sz w:val="22"/>
          <w:lang w:val="it-IT"/>
        </w:rPr>
        <w:t>Memorie totală disponibilă</w:t>
      </w:r>
      <w:r w:rsidR="007E44E2" w:rsidRPr="00A8414D">
        <w:rPr>
          <w:b/>
          <w:bCs/>
          <w:color w:val="000000"/>
          <w:sz w:val="22"/>
          <w:lang w:val="it-IT"/>
        </w:rPr>
        <w:t>:</w:t>
      </w:r>
      <w:r w:rsidR="00BB629E" w:rsidRPr="00A8414D">
        <w:rPr>
          <w:b/>
          <w:bCs/>
          <w:color w:val="000000"/>
          <w:sz w:val="22"/>
          <w:lang w:val="it-IT"/>
        </w:rPr>
        <w:tab/>
      </w:r>
      <w:r w:rsidR="00BB629E" w:rsidRPr="00A8414D">
        <w:rPr>
          <w:b/>
          <w:bCs/>
          <w:color w:val="000000"/>
          <w:sz w:val="22"/>
          <w:lang w:val="it-IT"/>
        </w:rPr>
        <w:tab/>
      </w:r>
      <w:r w:rsidRPr="00A8414D">
        <w:rPr>
          <w:b/>
          <w:bCs/>
          <w:color w:val="000000"/>
          <w:sz w:val="22"/>
          <w:lang w:val="it-IT"/>
        </w:rPr>
        <w:t>16 MB din care 2 MB pentru stivă</w:t>
      </w:r>
    </w:p>
    <w:p w14:paraId="17AF6232" w14:textId="2D5E64BA" w:rsidR="0076516B" w:rsidRPr="00A8414D" w:rsidRDefault="00450745" w:rsidP="00BB629E">
      <w:pPr>
        <w:rPr>
          <w:b/>
          <w:bCs/>
          <w:color w:val="000000"/>
          <w:sz w:val="22"/>
          <w:lang w:val="it-IT"/>
        </w:rPr>
      </w:pPr>
      <w:r w:rsidRPr="00A8414D">
        <w:rPr>
          <w:b/>
          <w:bCs/>
          <w:color w:val="000000"/>
          <w:sz w:val="22"/>
          <w:lang w:val="it-IT"/>
        </w:rPr>
        <w:t>Dimensiunea maximă a sursei:</w:t>
      </w:r>
      <w:r w:rsidR="00BB629E" w:rsidRPr="00A8414D">
        <w:rPr>
          <w:b/>
          <w:bCs/>
          <w:color w:val="000000"/>
          <w:sz w:val="22"/>
          <w:lang w:val="it-IT"/>
        </w:rPr>
        <w:tab/>
      </w:r>
      <w:r w:rsidRPr="00A8414D">
        <w:rPr>
          <w:b/>
          <w:bCs/>
          <w:color w:val="000000"/>
          <w:sz w:val="22"/>
          <w:lang w:val="it-IT"/>
        </w:rPr>
        <w:t>10 KB</w:t>
      </w:r>
    </w:p>
    <w:p w14:paraId="3E56DEF9" w14:textId="578EE9E6" w:rsidR="0076516B" w:rsidRPr="00A8414D" w:rsidRDefault="0076516B" w:rsidP="00BB629E">
      <w:pPr>
        <w:rPr>
          <w:b/>
          <w:bCs/>
          <w:color w:val="000000"/>
          <w:sz w:val="20"/>
          <w:szCs w:val="22"/>
        </w:rPr>
      </w:pPr>
    </w:p>
    <w:sectPr w:rsidR="0076516B" w:rsidRPr="00A8414D">
      <w:headerReference w:type="default" r:id="rId9"/>
      <w:pgSz w:w="11906" w:h="16838"/>
      <w:pgMar w:top="1418" w:right="567" w:bottom="567" w:left="567" w:header="357" w:footer="90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53D45F1" w14:textId="77777777" w:rsidR="00C21E3C" w:rsidRDefault="00C21E3C">
      <w:r>
        <w:separator/>
      </w:r>
    </w:p>
  </w:endnote>
  <w:endnote w:type="continuationSeparator" w:id="0">
    <w:p w14:paraId="32C72B15" w14:textId="77777777" w:rsidR="00C21E3C" w:rsidRDefault="00C21E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CB7899FA-4CFB-43CB-9D52-DE51764B981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B18454A-6E74-472A-81A0-0A719920676A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5DA58C94-C38C-4CCE-A877-777CB2FEE21C}"/>
    <w:embedItalic r:id="rId4" w:fontKey="{0556720B-16AB-4D09-A1CF-00982772EF5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5" w:fontKey="{EF7E5C25-5319-40E2-8ED0-5E101F760D52}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Cardo">
    <w:charset w:val="00"/>
    <w:family w:val="auto"/>
    <w:pitch w:val="default"/>
    <w:embedRegular r:id="rId6" w:fontKey="{827833F6-D67F-4EB6-8DD4-506B2F250D6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83A89CD0-7292-4975-87B3-3B1D2BE158D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97155C" w14:textId="77777777" w:rsidR="00C21E3C" w:rsidRDefault="00C21E3C">
      <w:r>
        <w:separator/>
      </w:r>
    </w:p>
  </w:footnote>
  <w:footnote w:type="continuationSeparator" w:id="0">
    <w:p w14:paraId="52B8B957" w14:textId="77777777" w:rsidR="00C21E3C" w:rsidRDefault="00C21E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AC108E" w14:textId="77777777" w:rsidR="0076516B" w:rsidRDefault="0045074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lang w:val="ro-RO"/>
      </w:rPr>
      <w:drawing>
        <wp:anchor distT="0" distB="0" distL="0" distR="0" simplePos="0" relativeHeight="251658240" behindDoc="1" locked="0" layoutInCell="1" hidden="0" allowOverlap="1" wp14:anchorId="213DFEB1" wp14:editId="626099B3">
          <wp:simplePos x="0" y="0"/>
          <wp:positionH relativeFrom="column">
            <wp:posOffset>43180</wp:posOffset>
          </wp:positionH>
          <wp:positionV relativeFrom="paragraph">
            <wp:posOffset>138430</wp:posOffset>
          </wp:positionV>
          <wp:extent cx="2407285" cy="436245"/>
          <wp:effectExtent l="0" t="0" r="0" b="0"/>
          <wp:wrapNone/>
          <wp:docPr id="1066607946" name="image3.jpg" descr="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13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407285" cy="4362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ro-RO"/>
      </w:rPr>
      <w:drawing>
        <wp:anchor distT="0" distB="0" distL="114300" distR="114300" simplePos="0" relativeHeight="251659264" behindDoc="0" locked="0" layoutInCell="1" hidden="0" allowOverlap="1" wp14:anchorId="2EF55A38" wp14:editId="1592E94B">
          <wp:simplePos x="0" y="0"/>
          <wp:positionH relativeFrom="column">
            <wp:posOffset>3760470</wp:posOffset>
          </wp:positionH>
          <wp:positionV relativeFrom="paragraph">
            <wp:posOffset>116205</wp:posOffset>
          </wp:positionV>
          <wp:extent cx="2962275" cy="503555"/>
          <wp:effectExtent l="0" t="0" r="0" b="0"/>
          <wp:wrapNone/>
          <wp:docPr id="1066607945" name="image1.png" descr="Screenshot 2025-01-08 09055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Screenshot 2025-01-08 090554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62275" cy="503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C040BCC" w14:textId="77777777" w:rsidR="0076516B" w:rsidRDefault="0045074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6561"/>
      </w:tabs>
      <w:rPr>
        <w:color w:val="0F243E"/>
      </w:rPr>
    </w:pPr>
    <w:r>
      <w:rPr>
        <w:color w:val="000000"/>
      </w:rPr>
      <w:tab/>
    </w:r>
  </w:p>
  <w:p w14:paraId="424586D2" w14:textId="77777777" w:rsidR="0076516B" w:rsidRDefault="0076516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6561"/>
      </w:tabs>
      <w:rPr>
        <w:color w:val="0F243E"/>
      </w:rPr>
    </w:pPr>
  </w:p>
  <w:p w14:paraId="00520DEB" w14:textId="77777777" w:rsidR="0076516B" w:rsidRDefault="0076516B">
    <w:pPr>
      <w:tabs>
        <w:tab w:val="right" w:pos="9639"/>
      </w:tabs>
      <w:rPr>
        <w:b/>
        <w:bCs/>
        <w:sz w:val="22"/>
        <w:szCs w:val="22"/>
      </w:rPr>
    </w:pPr>
  </w:p>
  <w:p w14:paraId="66ECABDD" w14:textId="77777777" w:rsidR="0076516B" w:rsidRPr="00BB629E" w:rsidRDefault="00450745">
    <w:pPr>
      <w:tabs>
        <w:tab w:val="right" w:pos="10631"/>
      </w:tabs>
      <w:rPr>
        <w:b/>
        <w:bCs/>
        <w:sz w:val="22"/>
        <w:szCs w:val="22"/>
        <w:lang w:val="it-IT"/>
      </w:rPr>
    </w:pPr>
    <w:r w:rsidRPr="00BB629E">
      <w:rPr>
        <w:b/>
        <w:bCs/>
        <w:sz w:val="22"/>
        <w:szCs w:val="22"/>
        <w:lang w:val="it-IT"/>
      </w:rPr>
      <w:t xml:space="preserve">Olimpiada de Informatică – etapa locală </w:t>
    </w:r>
    <w:r w:rsidRPr="00BB629E">
      <w:rPr>
        <w:b/>
        <w:bCs/>
        <w:sz w:val="22"/>
        <w:szCs w:val="22"/>
        <w:lang w:val="it-IT"/>
      </w:rPr>
      <w:tab/>
      <w:t xml:space="preserve">Clasele a VII-a şi a VIII-a </w:t>
    </w:r>
  </w:p>
  <w:p w14:paraId="208A1FAB" w14:textId="77777777" w:rsidR="0076516B" w:rsidRPr="00BB629E" w:rsidRDefault="00450745">
    <w:pPr>
      <w:tabs>
        <w:tab w:val="right" w:pos="10631"/>
      </w:tabs>
      <w:rPr>
        <w:rFonts w:ascii="Courier New" w:eastAsia="Courier New" w:hAnsi="Courier New" w:cs="Courier New"/>
        <w:b/>
        <w:bCs/>
        <w:sz w:val="20"/>
        <w:szCs w:val="20"/>
        <w:lang w:val="it-IT"/>
      </w:rPr>
    </w:pPr>
    <w:r w:rsidRPr="00BB629E">
      <w:rPr>
        <w:b/>
        <w:bCs/>
        <w:sz w:val="22"/>
        <w:szCs w:val="22"/>
        <w:lang w:val="it-IT"/>
      </w:rPr>
      <w:t>7 februarie 2026</w:t>
    </w:r>
    <w:r w:rsidRPr="00BB629E">
      <w:rPr>
        <w:b/>
        <w:bCs/>
        <w:sz w:val="22"/>
        <w:szCs w:val="22"/>
        <w:lang w:val="it-IT"/>
      </w:rPr>
      <w:tab/>
      <w:t xml:space="preserve">Sursa: </w:t>
    </w:r>
    <w:r w:rsidRPr="00BB629E">
      <w:rPr>
        <w:rFonts w:ascii="Courier New" w:eastAsia="Courier New" w:hAnsi="Courier New" w:cs="Courier New"/>
        <w:b/>
        <w:bCs/>
        <w:sz w:val="20"/>
        <w:szCs w:val="20"/>
        <w:lang w:val="it-IT"/>
      </w:rPr>
      <w:t>lumini.cpp, lumini.c</w:t>
    </w:r>
  </w:p>
  <w:p w14:paraId="6DEDB7F0" w14:textId="77777777" w:rsidR="0076516B" w:rsidRDefault="0045074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lang w:val="ro-RO"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400C98A5" wp14:editId="3E48C6D6">
              <wp:simplePos x="0" y="0"/>
              <wp:positionH relativeFrom="column">
                <wp:posOffset>30481</wp:posOffset>
              </wp:positionH>
              <wp:positionV relativeFrom="paragraph">
                <wp:posOffset>52705</wp:posOffset>
              </wp:positionV>
              <wp:extent cx="0" cy="12700"/>
              <wp:effectExtent l="0" t="0" r="0" b="0"/>
              <wp:wrapNone/>
              <wp:docPr id="1066607944" name="Straight Arrow Connector 10666079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993200" y="3780000"/>
                        <a:ext cx="67056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med" len="med"/>
                        <a:tailEnd type="none" w="med" len="med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30481</wp:posOffset>
              </wp:positionH>
              <wp:positionV relativeFrom="paragraph">
                <wp:posOffset>52705</wp:posOffset>
              </wp:positionV>
              <wp:extent cx="0" cy="12700"/>
              <wp:effectExtent b="0" l="0" r="0" t="0"/>
              <wp:wrapNone/>
              <wp:docPr id="1066607944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4273F"/>
    <w:multiLevelType w:val="multilevel"/>
    <w:tmpl w:val="C178B5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>
    <w:nsid w:val="252C47C5"/>
    <w:multiLevelType w:val="multilevel"/>
    <w:tmpl w:val="225A5106"/>
    <w:lvl w:ilvl="0">
      <w:start w:val="1"/>
      <w:numFmt w:val="bullet"/>
      <w:lvlText w:val="●"/>
      <w:lvlJc w:val="left"/>
      <w:pPr>
        <w:ind w:left="360" w:hanging="360"/>
      </w:pPr>
      <w:rPr>
        <w:rFonts w:ascii="Times New Roman" w:eastAsia="Noto Sans Symbols" w:hAnsi="Times New Roman" w:cs="Times New Roman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2E8134BB"/>
    <w:multiLevelType w:val="hybridMultilevel"/>
    <w:tmpl w:val="2F52D56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6D74DD"/>
    <w:multiLevelType w:val="hybridMultilevel"/>
    <w:tmpl w:val="B4909BB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516B"/>
    <w:rsid w:val="00083C9F"/>
    <w:rsid w:val="00114AEC"/>
    <w:rsid w:val="001860A2"/>
    <w:rsid w:val="00196720"/>
    <w:rsid w:val="001E41CF"/>
    <w:rsid w:val="00241684"/>
    <w:rsid w:val="00273F95"/>
    <w:rsid w:val="003A083B"/>
    <w:rsid w:val="003D3D43"/>
    <w:rsid w:val="003D4055"/>
    <w:rsid w:val="004247A6"/>
    <w:rsid w:val="00450745"/>
    <w:rsid w:val="004C16D5"/>
    <w:rsid w:val="005C6B37"/>
    <w:rsid w:val="00616EA4"/>
    <w:rsid w:val="00722DD5"/>
    <w:rsid w:val="0076516B"/>
    <w:rsid w:val="0077279C"/>
    <w:rsid w:val="007E44E2"/>
    <w:rsid w:val="00852D13"/>
    <w:rsid w:val="00863AE3"/>
    <w:rsid w:val="009D25EB"/>
    <w:rsid w:val="00A8414D"/>
    <w:rsid w:val="00A85886"/>
    <w:rsid w:val="00B947BA"/>
    <w:rsid w:val="00BB629E"/>
    <w:rsid w:val="00BC3E5A"/>
    <w:rsid w:val="00C21E3C"/>
    <w:rsid w:val="00C76BD8"/>
    <w:rsid w:val="00F67345"/>
    <w:rsid w:val="00FE3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FE81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en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lu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lu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lu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lu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Titlu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Titlu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u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xtnBalon">
    <w:name w:val="Balloon Text"/>
    <w:basedOn w:val="Normal"/>
    <w:link w:val="TextnBalonCaracte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Subsol">
    <w:name w:val="footer"/>
    <w:basedOn w:val="Normal"/>
    <w:link w:val="SubsolCaracter"/>
    <w:uiPriority w:val="99"/>
    <w:unhideWhenUsed/>
    <w:qFormat/>
    <w:pPr>
      <w:tabs>
        <w:tab w:val="center" w:pos="4536"/>
        <w:tab w:val="right" w:pos="9072"/>
      </w:tabs>
    </w:pPr>
  </w:style>
  <w:style w:type="paragraph" w:styleId="Antet">
    <w:name w:val="header"/>
    <w:basedOn w:val="Normal"/>
    <w:link w:val="AntetCaracter"/>
    <w:uiPriority w:val="99"/>
    <w:qFormat/>
    <w:pPr>
      <w:tabs>
        <w:tab w:val="center" w:pos="4536"/>
        <w:tab w:val="right" w:pos="9072"/>
      </w:tabs>
    </w:pPr>
  </w:style>
  <w:style w:type="table" w:styleId="GrilTabel">
    <w:name w:val="Table Grid"/>
    <w:basedOn w:val="Tabel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ntetCaracter">
    <w:name w:val="Antet Caracter"/>
    <w:basedOn w:val="Fontdeparagrafimplicit"/>
    <w:link w:val="Antet"/>
    <w:uiPriority w:val="99"/>
    <w:qFormat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roblemStatement">
    <w:name w:val="Problem Statement"/>
    <w:basedOn w:val="Normal"/>
    <w:qFormat/>
    <w:pPr>
      <w:ind w:firstLine="709"/>
      <w:jc w:val="both"/>
    </w:pPr>
    <w:rPr>
      <w:rFonts w:eastAsia="SimSun"/>
      <w:sz w:val="22"/>
      <w:lang w:val="ru-RU" w:eastAsia="ru-RU"/>
    </w:rPr>
  </w:style>
  <w:style w:type="character" w:customStyle="1" w:styleId="SubsolCaracter">
    <w:name w:val="Subsol Caracter"/>
    <w:basedOn w:val="Fontdeparagrafimplicit"/>
    <w:link w:val="Subsol"/>
    <w:uiPriority w:val="99"/>
    <w:qFormat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f">
    <w:name w:val="List Paragraph"/>
    <w:basedOn w:val="Normal"/>
    <w:uiPriority w:val="34"/>
    <w:qFormat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o-RO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qFormat/>
    <w:rPr>
      <w:rFonts w:ascii="Tahoma" w:eastAsia="Times New Roman" w:hAnsi="Tahoma" w:cs="Tahoma"/>
      <w:sz w:val="16"/>
      <w:szCs w:val="16"/>
      <w:lang w:val="en-US"/>
    </w:rPr>
  </w:style>
  <w:style w:type="paragraph" w:customStyle="1" w:styleId="a">
    <w:name w:val="Текст задачи"/>
    <w:basedOn w:val="Normal"/>
    <w:link w:val="a0"/>
    <w:qFormat/>
    <w:pPr>
      <w:ind w:firstLine="709"/>
      <w:jc w:val="both"/>
    </w:pPr>
    <w:rPr>
      <w:lang w:val="ru-RU" w:eastAsia="ru-RU"/>
    </w:rPr>
  </w:style>
  <w:style w:type="character" w:customStyle="1" w:styleId="a0">
    <w:name w:val="Текст задачи Знак"/>
    <w:link w:val="a"/>
    <w:qFormat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Subtitlu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elNormal"/>
    <w:tblPr>
      <w:tblStyleRowBandSize w:val="1"/>
      <w:tblStyleColBandSize w:val="1"/>
    </w:tblPr>
  </w:style>
  <w:style w:type="table" w:customStyle="1" w:styleId="a2">
    <w:basedOn w:val="TabelNormal"/>
    <w:tblPr>
      <w:tblStyleRowBandSize w:val="1"/>
      <w:tblStyleColBandSize w:val="1"/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en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lu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lu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lu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lu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Titlu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Titlu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u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xtnBalon">
    <w:name w:val="Balloon Text"/>
    <w:basedOn w:val="Normal"/>
    <w:link w:val="TextnBalonCaracte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Subsol">
    <w:name w:val="footer"/>
    <w:basedOn w:val="Normal"/>
    <w:link w:val="SubsolCaracter"/>
    <w:uiPriority w:val="99"/>
    <w:unhideWhenUsed/>
    <w:qFormat/>
    <w:pPr>
      <w:tabs>
        <w:tab w:val="center" w:pos="4536"/>
        <w:tab w:val="right" w:pos="9072"/>
      </w:tabs>
    </w:pPr>
  </w:style>
  <w:style w:type="paragraph" w:styleId="Antet">
    <w:name w:val="header"/>
    <w:basedOn w:val="Normal"/>
    <w:link w:val="AntetCaracter"/>
    <w:uiPriority w:val="99"/>
    <w:qFormat/>
    <w:pPr>
      <w:tabs>
        <w:tab w:val="center" w:pos="4536"/>
        <w:tab w:val="right" w:pos="9072"/>
      </w:tabs>
    </w:pPr>
  </w:style>
  <w:style w:type="table" w:styleId="GrilTabel">
    <w:name w:val="Table Grid"/>
    <w:basedOn w:val="Tabel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ntetCaracter">
    <w:name w:val="Antet Caracter"/>
    <w:basedOn w:val="Fontdeparagrafimplicit"/>
    <w:link w:val="Antet"/>
    <w:uiPriority w:val="99"/>
    <w:qFormat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roblemStatement">
    <w:name w:val="Problem Statement"/>
    <w:basedOn w:val="Normal"/>
    <w:qFormat/>
    <w:pPr>
      <w:ind w:firstLine="709"/>
      <w:jc w:val="both"/>
    </w:pPr>
    <w:rPr>
      <w:rFonts w:eastAsia="SimSun"/>
      <w:sz w:val="22"/>
      <w:lang w:val="ru-RU" w:eastAsia="ru-RU"/>
    </w:rPr>
  </w:style>
  <w:style w:type="character" w:customStyle="1" w:styleId="SubsolCaracter">
    <w:name w:val="Subsol Caracter"/>
    <w:basedOn w:val="Fontdeparagrafimplicit"/>
    <w:link w:val="Subsol"/>
    <w:uiPriority w:val="99"/>
    <w:qFormat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f">
    <w:name w:val="List Paragraph"/>
    <w:basedOn w:val="Normal"/>
    <w:uiPriority w:val="34"/>
    <w:qFormat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o-RO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qFormat/>
    <w:rPr>
      <w:rFonts w:ascii="Tahoma" w:eastAsia="Times New Roman" w:hAnsi="Tahoma" w:cs="Tahoma"/>
      <w:sz w:val="16"/>
      <w:szCs w:val="16"/>
      <w:lang w:val="en-US"/>
    </w:rPr>
  </w:style>
  <w:style w:type="paragraph" w:customStyle="1" w:styleId="a">
    <w:name w:val="Текст задачи"/>
    <w:basedOn w:val="Normal"/>
    <w:link w:val="a0"/>
    <w:qFormat/>
    <w:pPr>
      <w:ind w:firstLine="709"/>
      <w:jc w:val="both"/>
    </w:pPr>
    <w:rPr>
      <w:lang w:val="ru-RU" w:eastAsia="ru-RU"/>
    </w:rPr>
  </w:style>
  <w:style w:type="character" w:customStyle="1" w:styleId="a0">
    <w:name w:val="Текст задачи Знак"/>
    <w:link w:val="a"/>
    <w:qFormat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Subtitlu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elNormal"/>
    <w:tblPr>
      <w:tblStyleRowBandSize w:val="1"/>
      <w:tblStyleColBandSize w:val="1"/>
    </w:tblPr>
  </w:style>
  <w:style w:type="table" w:customStyle="1" w:styleId="a2">
    <w:basedOn w:val="Tabel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0.pn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DW4Kf2rVNEqQ+HPNlRoxnx/+9w==">CgMxLjAaIQoBMBIcChoIB0IWCgtDb3VyaWVyIE5ldxIHR3VuZ3N1aBohCgExEhwKGggHQhYKC0NvdXJpZXIgTmV3EgdHdW5nc3VoGiEKATISHAoaCAdCFgoLQ291cmllciBOZXcSB0d1bmdzdWgaIQoBMxIcChoIB0IWCgtDb3VyaWVyIE5ldxIHR3VuZ3N1aBohCgE0EhwKGggHQhYKC0NvdXJpZXIgTmV3EgdHdW5nc3VoGiEKATUSHAoaCAdCFgoLQ291cmllciBOZXcSB0d1bmdzdWgaIQoBNhIcChoIB0IWCgtDb3VyaWVyIE5ldxIHR3VuZ3N1aBoSCgE3Eg0KCwgHQgcSBUNhcmRvGhIKATgSDQoLCAdCBxIFQ2FyZG8aEgoBORINCgsIB0IHEgVDYXJkbxoTCgIxMBINCgsIB0IHEgVDYXJkbzgAciExaTFOc2ZXcDZSSDRrZHdvd2RZQ1o4U3hGTWNnaVZHbT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374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</dc:creator>
  <cp:lastModifiedBy>gzcc</cp:lastModifiedBy>
  <cp:revision>24</cp:revision>
  <cp:lastPrinted>2026-02-03T07:08:00Z</cp:lastPrinted>
  <dcterms:created xsi:type="dcterms:W3CDTF">2026-01-22T17:11:00Z</dcterms:created>
  <dcterms:modified xsi:type="dcterms:W3CDTF">2026-02-03T07:08:00Z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1033-12.2.0.19805</vt:lpwstr>
  </property>
  <property fmtid="{D5CDD505-2E9C-101B-9397-08002B2CF9AE}" pid="3" name="ICV">
    <vt:lpwstr>12CC4732F47241D2899196AC03150276_12</vt:lpwstr>
  </property>
</Properties>
</file>