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8A21" w14:textId="45E62281" w:rsidR="003A3906" w:rsidRDefault="004F7043" w:rsidP="004F7043">
      <w:pPr>
        <w:pStyle w:val="Titlu"/>
        <w:jc w:val="center"/>
        <w:rPr>
          <w:rFonts w:ascii="Georgia" w:hAnsi="Georgia" w:cs="Times New Roman"/>
          <w:lang w:val="ro-RO"/>
        </w:rPr>
      </w:pPr>
      <w:proofErr w:type="spellStart"/>
      <w:r w:rsidRPr="008668ED">
        <w:rPr>
          <w:rFonts w:ascii="Georgia" w:hAnsi="Georgia" w:cs="Times New Roman"/>
        </w:rPr>
        <w:t>Documen</w:t>
      </w:r>
      <w:r w:rsidRPr="008668ED">
        <w:rPr>
          <w:rFonts w:ascii="Georgia" w:hAnsi="Georgia" w:cs="Times New Roman"/>
          <w:lang w:val="ro-RO"/>
        </w:rPr>
        <w:t>tația</w:t>
      </w:r>
      <w:proofErr w:type="spellEnd"/>
      <w:r w:rsidRPr="008668ED">
        <w:rPr>
          <w:rFonts w:ascii="Georgia" w:hAnsi="Georgia" w:cs="Times New Roman"/>
          <w:lang w:val="ro-RO"/>
        </w:rPr>
        <w:t xml:space="preserve"> jocului</w:t>
      </w:r>
    </w:p>
    <w:p w14:paraId="28C68F73" w14:textId="77777777" w:rsidR="008668ED" w:rsidRPr="008668ED" w:rsidRDefault="008668ED" w:rsidP="008668ED">
      <w:pPr>
        <w:rPr>
          <w:lang w:val="ro-RO"/>
        </w:rPr>
      </w:pPr>
    </w:p>
    <w:p w14:paraId="11D913F8" w14:textId="311846CE" w:rsidR="004F7043" w:rsidRDefault="004F7043" w:rsidP="004F7043">
      <w:pPr>
        <w:rPr>
          <w:rFonts w:ascii="Georgia" w:hAnsi="Georgia"/>
          <w:lang w:val="ro-RO"/>
        </w:rPr>
      </w:pPr>
    </w:p>
    <w:tbl>
      <w:tblPr>
        <w:tblStyle w:val="Tabelgril"/>
        <w:tblW w:w="0" w:type="auto"/>
        <w:tblBorders>
          <w:top w:val="single" w:sz="4" w:space="0" w:color="A8D08D" w:themeColor="accent6" w:themeTint="99"/>
          <w:left w:val="single" w:sz="4" w:space="0" w:color="A8D08D" w:themeColor="accent6" w:themeTint="99"/>
          <w:bottom w:val="single" w:sz="4" w:space="0" w:color="A8D08D" w:themeColor="accent6" w:themeTint="99"/>
          <w:right w:val="single" w:sz="4" w:space="0" w:color="A8D08D" w:themeColor="accent6" w:themeTint="99"/>
          <w:insideH w:val="single" w:sz="4" w:space="0" w:color="A8D08D" w:themeColor="accent6" w:themeTint="99"/>
          <w:insideV w:val="single" w:sz="4" w:space="0" w:color="A8D08D" w:themeColor="accent6" w:themeTint="99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070"/>
      </w:tblGrid>
      <w:tr w:rsidR="008668ED" w:rsidRPr="008668ED" w14:paraId="3FAAD048" w14:textId="77777777" w:rsidTr="008668ED">
        <w:tc>
          <w:tcPr>
            <w:tcW w:w="10070" w:type="dxa"/>
            <w:shd w:val="clear" w:color="auto" w:fill="A8D08D" w:themeFill="accent6" w:themeFillTint="99"/>
          </w:tcPr>
          <w:p w14:paraId="37BB7ABF" w14:textId="77777777" w:rsidR="008668ED" w:rsidRPr="008668ED" w:rsidRDefault="008668ED" w:rsidP="008668ED">
            <w:pPr>
              <w:rPr>
                <w:rFonts w:ascii="Georgia" w:hAnsi="Georgia"/>
                <w:color w:val="C00000"/>
                <w:lang w:val="ro-RO"/>
              </w:rPr>
            </w:pPr>
          </w:p>
          <w:p w14:paraId="2E60B0A1" w14:textId="77777777" w:rsidR="008668ED" w:rsidRPr="008668ED" w:rsidRDefault="008668ED" w:rsidP="008668ED">
            <w:pPr>
              <w:ind w:firstLine="720"/>
              <w:jc w:val="both"/>
              <w:rPr>
                <w:rFonts w:ascii="Georgia" w:hAnsi="Georgia" w:cs="Times New Roman"/>
                <w:color w:val="C00000"/>
                <w:sz w:val="32"/>
                <w:szCs w:val="32"/>
                <w:lang w:val="ro-RO"/>
              </w:rPr>
            </w:pPr>
            <w:r w:rsidRPr="008668ED">
              <w:rPr>
                <w:rFonts w:ascii="Georgia" w:hAnsi="Georgia" w:cs="Times New Roman"/>
                <w:color w:val="C00000"/>
                <w:sz w:val="32"/>
                <w:szCs w:val="32"/>
                <w:lang w:val="ro-RO"/>
              </w:rPr>
              <w:t>Jocul nostru se numește Amazeng. Aici vom explica în mare codul acestui joc, însă vom începe cu explicarea strategiilor.</w:t>
            </w:r>
          </w:p>
          <w:p w14:paraId="16DD379A" w14:textId="77777777" w:rsidR="008668ED" w:rsidRPr="008668ED" w:rsidRDefault="008668ED" w:rsidP="004F7043">
            <w:pPr>
              <w:rPr>
                <w:rFonts w:ascii="Georgia" w:hAnsi="Georgia"/>
                <w:color w:val="C00000"/>
                <w:lang w:val="ro-RO"/>
              </w:rPr>
            </w:pPr>
          </w:p>
        </w:tc>
      </w:tr>
    </w:tbl>
    <w:p w14:paraId="66B19676" w14:textId="77777777" w:rsidR="008668ED" w:rsidRPr="008668ED" w:rsidRDefault="008668ED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</w:p>
    <w:p w14:paraId="70760CDC" w14:textId="7BD83939" w:rsidR="008668ED" w:rsidRPr="008668ED" w:rsidRDefault="004F7043" w:rsidP="008668ED">
      <w:pPr>
        <w:pStyle w:val="Titlu2"/>
        <w:jc w:val="both"/>
        <w:rPr>
          <w:rFonts w:ascii="Georgia" w:hAnsi="Georgia"/>
          <w:color w:val="C00000"/>
          <w:sz w:val="44"/>
          <w:szCs w:val="44"/>
          <w:lang w:val="ro-RO"/>
        </w:rPr>
      </w:pPr>
      <w:r w:rsidRPr="008668ED">
        <w:rPr>
          <w:rFonts w:ascii="Georgia" w:hAnsi="Georgia"/>
          <w:color w:val="C00000"/>
          <w:sz w:val="44"/>
          <w:szCs w:val="44"/>
          <w:lang w:val="ro-RO"/>
        </w:rPr>
        <w:t>Cum se joacă</w:t>
      </w:r>
      <w:r w:rsidR="008668ED" w:rsidRPr="008668ED">
        <w:rPr>
          <w:rFonts w:ascii="Georgia" w:hAnsi="Georgia"/>
          <w:color w:val="C00000"/>
          <w:sz w:val="44"/>
          <w:szCs w:val="44"/>
          <w:lang w:val="ro-RO"/>
        </w:rPr>
        <w:t>?</w:t>
      </w:r>
    </w:p>
    <w:p w14:paraId="2DAEF7F3" w14:textId="77777777" w:rsidR="004F7043" w:rsidRPr="008668ED" w:rsidRDefault="004F7043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Tu ești Robin Hood și vestea primelor Jocuri Olimpice s-a răspândit repede. Cum era de așteptat, te-ai înscr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>is la proba de</w:t>
      </w:r>
      <w:r w:rsidRPr="008668ED">
        <w:rPr>
          <w:rFonts w:ascii="Georgia" w:hAnsi="Georgia" w:cs="Times New Roman"/>
          <w:sz w:val="32"/>
          <w:szCs w:val="32"/>
          <w:lang w:val="ro-RO"/>
        </w:rPr>
        <w:t xml:space="preserve"> tras cu arcul. </w:t>
      </w:r>
    </w:p>
    <w:p w14:paraId="2C6AFB99" w14:textId="0ED13E04" w:rsidR="004F7043" w:rsidRPr="008668ED" w:rsidRDefault="004F7043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Scopul jocului este să fii suficient de agil încât să nimerești ținta la timp. Dacă săgeata ta nu ajunge la țintă</w:t>
      </w:r>
      <w:r w:rsidR="009452E4" w:rsidRPr="008668ED">
        <w:rPr>
          <w:rFonts w:ascii="Georgia" w:hAnsi="Georgia" w:cs="Times New Roman"/>
          <w:sz w:val="32"/>
          <w:szCs w:val="32"/>
          <w:lang w:val="ro-RO"/>
        </w:rPr>
        <w:t xml:space="preserve"> sau 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>d</w:t>
      </w:r>
      <w:r w:rsidR="009452E4" w:rsidRPr="008668ED">
        <w:rPr>
          <w:rFonts w:ascii="Georgia" w:hAnsi="Georgia" w:cs="Times New Roman"/>
          <w:sz w:val="32"/>
          <w:szCs w:val="32"/>
          <w:lang w:val="ro-RO"/>
        </w:rPr>
        <w:t xml:space="preserve">acă nu te miști suficient de rapid, iar timpul 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>se termină înainte ca săgeata să</w:t>
      </w:r>
      <w:r w:rsidR="009452E4" w:rsidRPr="008668ED">
        <w:rPr>
          <w:rFonts w:ascii="Georgia" w:hAnsi="Georgia" w:cs="Times New Roman"/>
          <w:sz w:val="32"/>
          <w:szCs w:val="32"/>
          <w:lang w:val="ro-RO"/>
        </w:rPr>
        <w:t xml:space="preserve"> atingă ținta</w:t>
      </w:r>
      <w:r w:rsidRPr="008668ED">
        <w:rPr>
          <w:rFonts w:ascii="Georgia" w:hAnsi="Georgia" w:cs="Times New Roman"/>
          <w:sz w:val="32"/>
          <w:szCs w:val="32"/>
          <w:lang w:val="ro-RO"/>
        </w:rPr>
        <w:t>, jocul se reseteaz</w:t>
      </w:r>
      <w:r w:rsidR="00CB47BC" w:rsidRPr="008668ED">
        <w:rPr>
          <w:rFonts w:ascii="Georgia" w:hAnsi="Georgia" w:cs="Times New Roman"/>
          <w:sz w:val="32"/>
          <w:szCs w:val="32"/>
          <w:lang w:val="ro-RO"/>
        </w:rPr>
        <w:t>ă</w:t>
      </w:r>
      <w:r w:rsidRPr="008668ED">
        <w:rPr>
          <w:rFonts w:ascii="Georgia" w:hAnsi="Georgia" w:cs="Times New Roman"/>
          <w:sz w:val="32"/>
          <w:szCs w:val="32"/>
          <w:lang w:val="ro-RO"/>
        </w:rPr>
        <w:t xml:space="preserve"> și înseamnă că ai pierdut.</w:t>
      </w:r>
      <w:r w:rsidR="009452E4" w:rsidRPr="008668ED">
        <w:rPr>
          <w:rFonts w:ascii="Georgia" w:hAnsi="Georgia" w:cs="Times New Roman"/>
          <w:sz w:val="32"/>
          <w:szCs w:val="32"/>
          <w:lang w:val="ro-RO"/>
        </w:rPr>
        <w:t xml:space="preserve"> </w:t>
      </w:r>
    </w:p>
    <w:p w14:paraId="1F42D9A7" w14:textId="77777777" w:rsidR="00442FB7" w:rsidRPr="008668ED" w:rsidRDefault="00442FB7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Pentru a juca, se folosesc săgețile</w:t>
      </w:r>
      <w:r w:rsidRPr="008668ED">
        <w:rPr>
          <w:rFonts w:ascii="Georgia" w:hAnsi="Georgia" w:cs="Times New Roman"/>
          <w:sz w:val="32"/>
          <w:szCs w:val="32"/>
        </w:rPr>
        <w:t>: s</w:t>
      </w:r>
      <w:r w:rsidRPr="008668ED">
        <w:rPr>
          <w:rFonts w:ascii="Georgia" w:hAnsi="Georgia" w:cs="Times New Roman"/>
          <w:sz w:val="32"/>
          <w:szCs w:val="32"/>
          <w:lang w:val="ro-RO"/>
        </w:rPr>
        <w:t>tânga și dreapta pentru deplasare și sus pentru a trage la țintă.</w:t>
      </w:r>
    </w:p>
    <w:p w14:paraId="62A49091" w14:textId="77777777" w:rsidR="009452E4" w:rsidRPr="008668ED" w:rsidRDefault="009452E4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 xml:space="preserve">Jucătorii trebuie să fie foarte ageri la minte și să se folosească de atenția lor distributivă 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 xml:space="preserve">astfel </w:t>
      </w:r>
      <w:r w:rsidRPr="008668ED">
        <w:rPr>
          <w:rFonts w:ascii="Georgia" w:hAnsi="Georgia" w:cs="Times New Roman"/>
          <w:sz w:val="32"/>
          <w:szCs w:val="32"/>
          <w:lang w:val="ro-RO"/>
        </w:rPr>
        <w:t xml:space="preserve">încât să reușească să facă un scor cât mai mare. </w:t>
      </w:r>
    </w:p>
    <w:p w14:paraId="5E4AEDA8" w14:textId="762AA176" w:rsidR="009452E4" w:rsidRDefault="009452E4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De asemenea, cei care se decid să dea o șans</w:t>
      </w:r>
      <w:r w:rsidR="00CB47BC" w:rsidRPr="008668ED">
        <w:rPr>
          <w:rFonts w:ascii="Georgia" w:hAnsi="Georgia" w:cs="Times New Roman"/>
          <w:sz w:val="32"/>
          <w:szCs w:val="32"/>
          <w:lang w:val="ro-RO"/>
        </w:rPr>
        <w:t>ă</w:t>
      </w:r>
      <w:r w:rsidRPr="008668ED">
        <w:rPr>
          <w:rFonts w:ascii="Georgia" w:hAnsi="Georgia" w:cs="Times New Roman"/>
          <w:sz w:val="32"/>
          <w:szCs w:val="32"/>
          <w:lang w:val="ro-RO"/>
        </w:rPr>
        <w:t xml:space="preserve"> jocului nostru, vor învăța ș</w:t>
      </w:r>
      <w:r w:rsidR="009F63F8" w:rsidRPr="008668ED">
        <w:rPr>
          <w:rFonts w:ascii="Georgia" w:hAnsi="Georgia" w:cs="Times New Roman"/>
          <w:sz w:val="32"/>
          <w:szCs w:val="32"/>
          <w:lang w:val="ro-RO"/>
        </w:rPr>
        <w:t>i despre istoria eroului</w:t>
      </w:r>
      <w:r w:rsidR="00883CF3">
        <w:rPr>
          <w:rFonts w:ascii="Georgia" w:hAnsi="Georgia" w:cs="Times New Roman"/>
          <w:sz w:val="32"/>
          <w:szCs w:val="32"/>
          <w:lang w:val="ro-RO"/>
        </w:rPr>
        <w:t xml:space="preserve"> nostru</w:t>
      </w:r>
      <w:r w:rsidR="009F63F8" w:rsidRPr="008668ED">
        <w:rPr>
          <w:rFonts w:ascii="Georgia" w:hAnsi="Georgia" w:cs="Times New Roman"/>
          <w:sz w:val="32"/>
          <w:szCs w:val="32"/>
          <w:lang w:val="ro-RO"/>
        </w:rPr>
        <w:t>, Robin Hood.</w:t>
      </w:r>
    </w:p>
    <w:p w14:paraId="22D3B968" w14:textId="77777777" w:rsidR="00FB0BBB" w:rsidRPr="008668ED" w:rsidRDefault="00FB0BBB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</w:p>
    <w:p w14:paraId="7B8C1DD8" w14:textId="77777777" w:rsidR="00CF73C6" w:rsidRPr="00FB0BBB" w:rsidRDefault="00CF73C6" w:rsidP="00CB47BC">
      <w:pPr>
        <w:pStyle w:val="Titlu2"/>
        <w:jc w:val="both"/>
        <w:rPr>
          <w:rFonts w:ascii="Georgia" w:hAnsi="Georgia"/>
          <w:color w:val="C00000"/>
          <w:sz w:val="44"/>
          <w:szCs w:val="44"/>
          <w:lang w:val="ro-RO"/>
        </w:rPr>
      </w:pPr>
      <w:r w:rsidRPr="00FB0BBB">
        <w:rPr>
          <w:rFonts w:ascii="Georgia" w:hAnsi="Georgia"/>
          <w:color w:val="C00000"/>
          <w:sz w:val="44"/>
          <w:szCs w:val="44"/>
          <w:lang w:val="ro-RO"/>
        </w:rPr>
        <w:t>Codul</w:t>
      </w:r>
    </w:p>
    <w:p w14:paraId="4961E32D" w14:textId="68A667D9" w:rsidR="00F27DA4" w:rsidRDefault="00F27DA4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Codul folosește mai multe variabile</w:t>
      </w:r>
      <w:r w:rsidRPr="008668ED">
        <w:rPr>
          <w:rFonts w:ascii="Georgia" w:hAnsi="Georgia" w:cs="Times New Roman"/>
          <w:sz w:val="32"/>
          <w:szCs w:val="32"/>
        </w:rPr>
        <w:t xml:space="preserve">: </w:t>
      </w:r>
      <w:r w:rsidRPr="008668ED">
        <w:rPr>
          <w:rFonts w:ascii="Georgia" w:hAnsi="Georgia" w:cs="Times New Roman"/>
          <w:sz w:val="32"/>
          <w:szCs w:val="32"/>
          <w:lang w:val="ro-RO"/>
        </w:rPr>
        <w:t>pentru ca jucătorul să se miște printre linii, pentru ținte</w:t>
      </w:r>
      <w:r w:rsidR="00E14E12" w:rsidRPr="008668ED">
        <w:rPr>
          <w:rFonts w:ascii="Georgia" w:hAnsi="Georgia" w:cs="Times New Roman"/>
          <w:sz w:val="32"/>
          <w:szCs w:val="32"/>
          <w:lang w:val="ro-RO"/>
        </w:rPr>
        <w:t xml:space="preserve">, pentru săgeți, pentru scor și </w:t>
      </w:r>
      <w:r w:rsidR="00E14E12" w:rsidRPr="008668ED">
        <w:rPr>
          <w:rFonts w:ascii="Georgia" w:hAnsi="Georgia" w:cs="Times New Roman"/>
          <w:sz w:val="32"/>
          <w:szCs w:val="32"/>
        </w:rPr>
        <w:t>“</w:t>
      </w:r>
      <w:proofErr w:type="spellStart"/>
      <w:r w:rsidR="00E14E12" w:rsidRPr="008668ED">
        <w:rPr>
          <w:rFonts w:ascii="Georgia" w:hAnsi="Georgia" w:cs="Times New Roman"/>
          <w:sz w:val="32"/>
          <w:szCs w:val="32"/>
        </w:rPr>
        <w:t>highscore</w:t>
      </w:r>
      <w:proofErr w:type="spellEnd"/>
      <w:r w:rsidR="00E14E12" w:rsidRPr="008668ED">
        <w:rPr>
          <w:rFonts w:ascii="Georgia" w:hAnsi="Georgia" w:cs="Times New Roman"/>
          <w:sz w:val="32"/>
          <w:szCs w:val="32"/>
        </w:rPr>
        <w:t xml:space="preserve">”, </w:t>
      </w:r>
      <w:proofErr w:type="spellStart"/>
      <w:r w:rsidR="00E14E12" w:rsidRPr="008668ED">
        <w:rPr>
          <w:rFonts w:ascii="Georgia" w:hAnsi="Georgia" w:cs="Times New Roman"/>
          <w:sz w:val="32"/>
          <w:szCs w:val="32"/>
        </w:rPr>
        <w:t>pentru</w:t>
      </w:r>
      <w:proofErr w:type="spellEnd"/>
      <w:r w:rsidR="00E14E12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14E12" w:rsidRPr="008668ED">
        <w:rPr>
          <w:rFonts w:ascii="Georgia" w:hAnsi="Georgia" w:cs="Times New Roman"/>
          <w:sz w:val="32"/>
          <w:szCs w:val="32"/>
        </w:rPr>
        <w:t>timp</w:t>
      </w:r>
      <w:proofErr w:type="spellEnd"/>
      <w:r w:rsidR="00E14E12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E14E12" w:rsidRPr="008668ED">
        <w:rPr>
          <w:rFonts w:ascii="Georgia" w:hAnsi="Georgia" w:cs="Times New Roman"/>
          <w:sz w:val="32"/>
          <w:szCs w:val="32"/>
        </w:rPr>
        <w:t>pentru</w:t>
      </w:r>
      <w:proofErr w:type="spellEnd"/>
      <w:r w:rsidR="00E14E12" w:rsidRPr="008668ED">
        <w:rPr>
          <w:rFonts w:ascii="Georgia" w:hAnsi="Georgia" w:cs="Times New Roman"/>
          <w:sz w:val="32"/>
          <w:szCs w:val="32"/>
        </w:rPr>
        <w:t xml:space="preserve"> a se </w:t>
      </w:r>
      <w:proofErr w:type="spellStart"/>
      <w:r w:rsidR="00E14E12" w:rsidRPr="008668ED">
        <w:rPr>
          <w:rFonts w:ascii="Georgia" w:hAnsi="Georgia" w:cs="Times New Roman"/>
          <w:sz w:val="32"/>
          <w:szCs w:val="32"/>
        </w:rPr>
        <w:t>asigura</w:t>
      </w:r>
      <w:proofErr w:type="spellEnd"/>
      <w:r w:rsidR="00E14E12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14E12" w:rsidRPr="008668ED">
        <w:rPr>
          <w:rFonts w:ascii="Georgia" w:hAnsi="Georgia" w:cs="Times New Roman"/>
          <w:sz w:val="32"/>
          <w:szCs w:val="32"/>
        </w:rPr>
        <w:t>că</w:t>
      </w:r>
      <w:proofErr w:type="spellEnd"/>
      <w:r w:rsidR="00E14E12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14E12" w:rsidRPr="008668ED">
        <w:rPr>
          <w:rFonts w:ascii="Georgia" w:hAnsi="Georgia" w:cs="Times New Roman"/>
          <w:sz w:val="32"/>
          <w:szCs w:val="32"/>
        </w:rPr>
        <w:t>săgeata</w:t>
      </w:r>
      <w:proofErr w:type="spellEnd"/>
      <w:r w:rsidR="00E14E12" w:rsidRPr="008668ED">
        <w:rPr>
          <w:rFonts w:ascii="Georgia" w:hAnsi="Georgia" w:cs="Times New Roman"/>
          <w:sz w:val="32"/>
          <w:szCs w:val="32"/>
        </w:rPr>
        <w:t xml:space="preserve"> se </w:t>
      </w:r>
      <w:proofErr w:type="spellStart"/>
      <w:r w:rsidR="00E14E12" w:rsidRPr="008668ED">
        <w:rPr>
          <w:rFonts w:ascii="Georgia" w:hAnsi="Georgia" w:cs="Times New Roman"/>
          <w:sz w:val="32"/>
          <w:szCs w:val="32"/>
        </w:rPr>
        <w:t>mișc</w:t>
      </w:r>
      <w:r w:rsidR="00CB47BC" w:rsidRPr="008668ED">
        <w:rPr>
          <w:rFonts w:ascii="Georgia" w:hAnsi="Georgia" w:cs="Times New Roman"/>
          <w:sz w:val="32"/>
          <w:szCs w:val="32"/>
        </w:rPr>
        <w:t>ă</w:t>
      </w:r>
      <w:proofErr w:type="spellEnd"/>
      <w:r w:rsidR="00E14E12" w:rsidRPr="008668ED">
        <w:rPr>
          <w:rFonts w:ascii="Georgia" w:hAnsi="Georgia" w:cs="Times New Roman"/>
          <w:sz w:val="32"/>
          <w:szCs w:val="32"/>
          <w:lang w:val="ro-RO"/>
        </w:rPr>
        <w:t xml:space="preserve"> </w:t>
      </w:r>
      <w:r w:rsidRPr="008668ED">
        <w:rPr>
          <w:rFonts w:ascii="Georgia" w:hAnsi="Georgia" w:cs="Times New Roman"/>
          <w:sz w:val="32"/>
          <w:szCs w:val="32"/>
          <w:lang w:val="ro-RO"/>
        </w:rPr>
        <w:t>și pentru tranziție.</w:t>
      </w:r>
    </w:p>
    <w:p w14:paraId="3CDF2449" w14:textId="577FD4FE" w:rsidR="00FB0BBB" w:rsidRDefault="00FB0BBB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</w:p>
    <w:tbl>
      <w:tblPr>
        <w:tblStyle w:val="Tabelgril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398"/>
      </w:tblGrid>
      <w:tr w:rsidR="00FB0BBB" w14:paraId="75897A87" w14:textId="77777777" w:rsidTr="00FB0BBB">
        <w:tc>
          <w:tcPr>
            <w:tcW w:w="1345" w:type="dxa"/>
            <w:shd w:val="clear" w:color="auto" w:fill="A8D08D" w:themeFill="accent6" w:themeFillTint="99"/>
          </w:tcPr>
          <w:p w14:paraId="25E24BFA" w14:textId="71B0480D" w:rsidR="00FB0BBB" w:rsidRDefault="00FB0BBB" w:rsidP="00CB47BC">
            <w:pPr>
              <w:jc w:val="both"/>
              <w:rPr>
                <w:rFonts w:ascii="Georgia" w:hAnsi="Georgia" w:cs="Times New Roman"/>
                <w:sz w:val="32"/>
                <w:szCs w:val="32"/>
                <w:lang w:val="ro-RO"/>
              </w:rPr>
            </w:pPr>
            <w:r w:rsidRPr="00FB0BBB">
              <w:rPr>
                <w:rFonts w:ascii="Georgia" w:hAnsi="Georgia" w:cs="Times New Roman"/>
                <w:color w:val="C00000"/>
                <w:sz w:val="32"/>
                <w:szCs w:val="32"/>
                <w:lang w:val="ro-RO"/>
              </w:rPr>
              <w:lastRenderedPageBreak/>
              <w:t>Butoane</w:t>
            </w:r>
          </w:p>
        </w:tc>
      </w:tr>
    </w:tbl>
    <w:p w14:paraId="18937D5B" w14:textId="72290931" w:rsidR="00854243" w:rsidRPr="008668ED" w:rsidRDefault="00F27DA4" w:rsidP="00FB0BBB">
      <w:pPr>
        <w:ind w:firstLine="720"/>
        <w:jc w:val="both"/>
        <w:rPr>
          <w:rFonts w:ascii="Georgia" w:hAnsi="Georgia" w:cs="Times New Roman"/>
          <w:sz w:val="32"/>
          <w:szCs w:val="32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 xml:space="preserve">Pentru a se potrivi cu tema, ne-am decis ca butoanele folosite pentru </w:t>
      </w:r>
      <w:r w:rsidRPr="008668ED">
        <w:rPr>
          <w:rFonts w:ascii="Georgia" w:hAnsi="Georgia" w:cs="Times New Roman"/>
          <w:sz w:val="32"/>
          <w:szCs w:val="32"/>
        </w:rPr>
        <w:t>“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navigarea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” </w:t>
      </w:r>
      <w:r w:rsidR="00854243" w:rsidRPr="008668ED">
        <w:rPr>
          <w:rFonts w:ascii="Georgia" w:hAnsi="Georgia" w:cs="Times New Roman"/>
          <w:sz w:val="32"/>
          <w:szCs w:val="32"/>
          <w:lang w:val="ro-RO"/>
        </w:rPr>
        <w:t xml:space="preserve">prin joc să fie în formă de săgeți, așa cum folosea </w:t>
      </w:r>
      <w:r w:rsidR="00CB47BC" w:rsidRPr="008668ED">
        <w:rPr>
          <w:rFonts w:ascii="Georgia" w:hAnsi="Georgia" w:cs="Times New Roman"/>
          <w:sz w:val="32"/>
          <w:szCs w:val="32"/>
          <w:lang w:val="ro-RO"/>
        </w:rPr>
        <w:t>ș</w:t>
      </w:r>
      <w:r w:rsidR="00854243" w:rsidRPr="008668ED">
        <w:rPr>
          <w:rFonts w:ascii="Georgia" w:hAnsi="Georgia" w:cs="Times New Roman"/>
          <w:sz w:val="32"/>
          <w:szCs w:val="32"/>
          <w:lang w:val="ro-RO"/>
        </w:rPr>
        <w:t xml:space="preserve">i Robin </w:t>
      </w:r>
      <w:proofErr w:type="spellStart"/>
      <w:r w:rsidR="00854243" w:rsidRPr="008668ED">
        <w:rPr>
          <w:rFonts w:ascii="Georgia" w:hAnsi="Georgia" w:cs="Times New Roman"/>
          <w:sz w:val="32"/>
          <w:szCs w:val="32"/>
          <w:lang w:val="ro-RO"/>
        </w:rPr>
        <w:t>Hood</w:t>
      </w:r>
      <w:proofErr w:type="spellEnd"/>
      <w:r w:rsidR="00854243" w:rsidRPr="008668ED">
        <w:rPr>
          <w:rFonts w:ascii="Georgia" w:hAnsi="Georgia" w:cs="Times New Roman"/>
          <w:sz w:val="32"/>
          <w:szCs w:val="32"/>
          <w:lang w:val="ro-RO"/>
        </w:rPr>
        <w:t>. Codul verifică dacă mouse-ul este deasupra unui buton (if (mouseX &gt; x &amp;&amp; mouseX &lt; x+100 &amp;&amp; mouseY &gt; y &amp;&amp; mouseY &lt; y+15))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 xml:space="preserve">, iar </w:t>
      </w:r>
      <w:r w:rsidR="00883CF3">
        <w:rPr>
          <w:rFonts w:ascii="Georgia" w:hAnsi="Georgia" w:cs="Times New Roman"/>
          <w:sz w:val="32"/>
          <w:szCs w:val="32"/>
          <w:lang w:val="ro-RO"/>
        </w:rPr>
        <w:t>î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>n caz afirmativ</w:t>
      </w:r>
      <w:r w:rsidR="00854243" w:rsidRPr="008668ED">
        <w:rPr>
          <w:rFonts w:ascii="Georgia" w:hAnsi="Georgia" w:cs="Times New Roman"/>
          <w:sz w:val="32"/>
          <w:szCs w:val="32"/>
          <w:lang w:val="ro-RO"/>
        </w:rPr>
        <w:t xml:space="preserve"> î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>ș</w:t>
      </w:r>
      <w:r w:rsidR="00854243" w:rsidRPr="008668ED">
        <w:rPr>
          <w:rFonts w:ascii="Georgia" w:hAnsi="Georgia" w:cs="Times New Roman"/>
          <w:sz w:val="32"/>
          <w:szCs w:val="32"/>
          <w:lang w:val="ro-RO"/>
        </w:rPr>
        <w:t xml:space="preserve">i schimbă culoarea în maro deschis. Dacă unul dintre butoane este apăsat (if (mouseIsPressed)), scena se schimbă </w:t>
      </w:r>
      <w:r w:rsidR="00883CF3">
        <w:rPr>
          <w:rFonts w:ascii="Georgia" w:hAnsi="Georgia" w:cs="Times New Roman"/>
          <w:sz w:val="32"/>
          <w:szCs w:val="32"/>
          <w:lang w:val="ro-RO"/>
        </w:rPr>
        <w:t>î</w:t>
      </w:r>
      <w:r w:rsidR="00854243" w:rsidRPr="008668ED">
        <w:rPr>
          <w:rFonts w:ascii="Georgia" w:hAnsi="Georgia" w:cs="Times New Roman"/>
          <w:sz w:val="32"/>
          <w:szCs w:val="32"/>
          <w:lang w:val="ro-RO"/>
        </w:rPr>
        <w:t>n conformitate cu butonul apăsat.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 xml:space="preserve"> </w:t>
      </w:r>
      <w:r w:rsidR="00854243" w:rsidRPr="008668ED">
        <w:rPr>
          <w:rFonts w:ascii="Georgia" w:hAnsi="Georgia" w:cs="Times New Roman"/>
          <w:sz w:val="32"/>
          <w:szCs w:val="32"/>
          <w:lang w:val="ro-RO"/>
        </w:rPr>
        <w:t>După cum ați observat, săgețile noastre sunt orientate în două direcții</w:t>
      </w:r>
      <w:r w:rsidR="00854243" w:rsidRPr="008668ED">
        <w:rPr>
          <w:rFonts w:ascii="Georgia" w:hAnsi="Georgia" w:cs="Times New Roman"/>
          <w:sz w:val="32"/>
          <w:szCs w:val="32"/>
        </w:rPr>
        <w:t xml:space="preserve">: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stânga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și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dreapta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. Ne-am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folosit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 de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pushMatrix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>()</w:t>
      </w:r>
      <w:r w:rsidR="00854243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883CF3">
        <w:rPr>
          <w:rFonts w:ascii="Georgia" w:hAnsi="Georgia" w:cs="Times New Roman"/>
          <w:sz w:val="32"/>
          <w:szCs w:val="32"/>
        </w:rPr>
        <w:t>ș</w:t>
      </w:r>
      <w:r w:rsidR="00854243" w:rsidRPr="008668ED">
        <w:rPr>
          <w:rFonts w:ascii="Georgia" w:hAnsi="Georgia" w:cs="Times New Roman"/>
          <w:sz w:val="32"/>
          <w:szCs w:val="32"/>
        </w:rPr>
        <w:t>i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 de</w:t>
      </w:r>
      <w:r w:rsidR="00942986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popMatrix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()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pentru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 a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aplica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 o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transformare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numai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unei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anumite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854243" w:rsidRPr="008668ED">
        <w:rPr>
          <w:rFonts w:ascii="Georgia" w:hAnsi="Georgia" w:cs="Times New Roman"/>
          <w:sz w:val="32"/>
          <w:szCs w:val="32"/>
        </w:rPr>
        <w:t>secțiuni</w:t>
      </w:r>
      <w:proofErr w:type="spellEnd"/>
      <w:r w:rsidR="00854243" w:rsidRPr="008668ED">
        <w:rPr>
          <w:rFonts w:ascii="Georgia" w:hAnsi="Georgia" w:cs="Times New Roman"/>
          <w:sz w:val="32"/>
          <w:szCs w:val="32"/>
        </w:rPr>
        <w:t xml:space="preserve"> din cod.</w:t>
      </w:r>
    </w:p>
    <w:p w14:paraId="6D3CBFAF" w14:textId="6B9836D8" w:rsidR="00942986" w:rsidRDefault="00942986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 xml:space="preserve">După ce ne-am asigurat că butoanele sunt funcționale, am început să lucrăm la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personajul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nostru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r w:rsidRPr="008668ED">
        <w:rPr>
          <w:rFonts w:ascii="Georgia" w:hAnsi="Georgia" w:cs="Times New Roman"/>
          <w:sz w:val="32"/>
          <w:szCs w:val="32"/>
          <w:lang w:val="ro-RO"/>
        </w:rPr>
        <w:t>și la săgeata din mâna acestuia.</w:t>
      </w:r>
    </w:p>
    <w:p w14:paraId="497CDB1A" w14:textId="77777777" w:rsidR="00FB0BBB" w:rsidRDefault="00FB0BBB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</w:p>
    <w:tbl>
      <w:tblPr>
        <w:tblStyle w:val="Tabelgril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3235"/>
      </w:tblGrid>
      <w:tr w:rsidR="00FB0BBB" w14:paraId="1E3CE943" w14:textId="77777777" w:rsidTr="00FB0BBB">
        <w:trPr>
          <w:trHeight w:val="422"/>
        </w:trPr>
        <w:tc>
          <w:tcPr>
            <w:tcW w:w="3235" w:type="dxa"/>
            <w:shd w:val="clear" w:color="auto" w:fill="A8D08D" w:themeFill="accent6" w:themeFillTint="99"/>
          </w:tcPr>
          <w:p w14:paraId="062D986B" w14:textId="453F16EF" w:rsidR="00FB0BBB" w:rsidRPr="00FB0BBB" w:rsidRDefault="00FB0BBB" w:rsidP="00CB47BC">
            <w:pPr>
              <w:jc w:val="both"/>
              <w:rPr>
                <w:rFonts w:ascii="Georgia" w:hAnsi="Georgia" w:cs="Times New Roman"/>
                <w:color w:val="C00000"/>
                <w:sz w:val="32"/>
                <w:szCs w:val="32"/>
                <w:lang w:val="ro-RO"/>
              </w:rPr>
            </w:pPr>
            <w:r w:rsidRPr="00FB0BBB">
              <w:rPr>
                <w:rFonts w:ascii="Georgia" w:hAnsi="Georgia" w:cs="Times New Roman"/>
                <w:color w:val="C00000"/>
                <w:sz w:val="32"/>
                <w:szCs w:val="32"/>
                <w:lang w:val="ro-RO"/>
              </w:rPr>
              <w:t>Săgeata și personaju</w:t>
            </w:r>
            <w:r>
              <w:rPr>
                <w:rFonts w:ascii="Georgia" w:hAnsi="Georgia" w:cs="Times New Roman"/>
                <w:color w:val="C00000"/>
                <w:sz w:val="32"/>
                <w:szCs w:val="32"/>
                <w:lang w:val="ro-RO"/>
              </w:rPr>
              <w:t>l</w:t>
            </w:r>
          </w:p>
        </w:tc>
      </w:tr>
    </w:tbl>
    <w:p w14:paraId="13AF5CA6" w14:textId="191C3B2F" w:rsidR="00FB0BBB" w:rsidRDefault="00A57DCC" w:rsidP="00CB47BC">
      <w:pPr>
        <w:ind w:firstLine="720"/>
        <w:jc w:val="both"/>
        <w:rPr>
          <w:rFonts w:ascii="Georgia" w:hAnsi="Georgia" w:cs="Times New Roman"/>
          <w:sz w:val="32"/>
          <w:szCs w:val="32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Funcția arrow este pentru băț și are rolul de a se asigura că, at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 xml:space="preserve">unci când este timpul, corpul </w:t>
      </w:r>
      <w:r w:rsidR="009F63F8" w:rsidRPr="008668ED">
        <w:rPr>
          <w:rFonts w:ascii="Georgia" w:hAnsi="Georgia" w:cs="Times New Roman"/>
          <w:sz w:val="32"/>
          <w:szCs w:val="32"/>
          <w:lang w:val="ro-RO"/>
        </w:rPr>
        <w:t xml:space="preserve">săgeții 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>își va modifica poziția</w:t>
      </w:r>
      <w:r w:rsidRPr="008668ED">
        <w:rPr>
          <w:rFonts w:ascii="Georgia" w:hAnsi="Georgia" w:cs="Times New Roman"/>
          <w:sz w:val="32"/>
          <w:szCs w:val="32"/>
          <w:lang w:val="ro-RO"/>
        </w:rPr>
        <w:t>, prin linia următoare de cod</w:t>
      </w:r>
      <w:r w:rsidRPr="008668ED">
        <w:rPr>
          <w:rFonts w:ascii="Georgia" w:hAnsi="Georgia" w:cs="Times New Roman"/>
          <w:sz w:val="32"/>
          <w:szCs w:val="32"/>
        </w:rPr>
        <w:t xml:space="preserve">: line(ax+30, arrowy+34,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ax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+30, arrowy+9). </w:t>
      </w:r>
      <w:r w:rsidRPr="008668ED">
        <w:rPr>
          <w:rFonts w:ascii="Georgia" w:hAnsi="Georgia" w:cs="Times New Roman"/>
          <w:sz w:val="32"/>
          <w:szCs w:val="32"/>
          <w:lang w:val="ro-RO"/>
        </w:rPr>
        <w:t>Pentru vârf, am folosit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 xml:space="preserve"> ceva asemănător ca să </w:t>
      </w:r>
      <w:r w:rsidR="00883CF3">
        <w:rPr>
          <w:rFonts w:ascii="Georgia" w:hAnsi="Georgia" w:cs="Times New Roman"/>
          <w:sz w:val="32"/>
          <w:szCs w:val="32"/>
          <w:lang w:val="ro-RO"/>
        </w:rPr>
        <w:t>î</w:t>
      </w:r>
      <w:r w:rsidR="00442FB7" w:rsidRPr="008668ED">
        <w:rPr>
          <w:rFonts w:ascii="Georgia" w:hAnsi="Georgia" w:cs="Times New Roman"/>
          <w:sz w:val="32"/>
          <w:szCs w:val="32"/>
          <w:lang w:val="ro-RO"/>
        </w:rPr>
        <w:t>și schimbe poziția</w:t>
      </w:r>
      <w:r w:rsidR="00442FB7" w:rsidRPr="008668ED">
        <w:rPr>
          <w:rFonts w:ascii="Georgia" w:hAnsi="Georgia" w:cs="Times New Roman"/>
          <w:sz w:val="32"/>
          <w:szCs w:val="32"/>
        </w:rPr>
        <w:t xml:space="preserve">: triangle(ax+30, </w:t>
      </w:r>
      <w:proofErr w:type="spellStart"/>
      <w:r w:rsidR="00442FB7" w:rsidRPr="008668ED">
        <w:rPr>
          <w:rFonts w:ascii="Georgia" w:hAnsi="Georgia" w:cs="Times New Roman"/>
          <w:sz w:val="32"/>
          <w:szCs w:val="32"/>
        </w:rPr>
        <w:t>arrowy</w:t>
      </w:r>
      <w:proofErr w:type="spellEnd"/>
      <w:r w:rsidR="00442FB7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442FB7" w:rsidRPr="008668ED">
        <w:rPr>
          <w:rFonts w:ascii="Georgia" w:hAnsi="Georgia" w:cs="Times New Roman"/>
          <w:sz w:val="32"/>
          <w:szCs w:val="32"/>
        </w:rPr>
        <w:t>ax</w:t>
      </w:r>
      <w:proofErr w:type="spellEnd"/>
      <w:r w:rsidR="00442FB7" w:rsidRPr="008668ED">
        <w:rPr>
          <w:rFonts w:ascii="Georgia" w:hAnsi="Georgia" w:cs="Times New Roman"/>
          <w:sz w:val="32"/>
          <w:szCs w:val="32"/>
        </w:rPr>
        <w:t xml:space="preserve">+25, arrowy+10, </w:t>
      </w:r>
      <w:proofErr w:type="spellStart"/>
      <w:r w:rsidR="00442FB7" w:rsidRPr="008668ED">
        <w:rPr>
          <w:rFonts w:ascii="Georgia" w:hAnsi="Georgia" w:cs="Times New Roman"/>
          <w:sz w:val="32"/>
          <w:szCs w:val="32"/>
        </w:rPr>
        <w:t>ax</w:t>
      </w:r>
      <w:proofErr w:type="spellEnd"/>
      <w:r w:rsidR="00442FB7" w:rsidRPr="008668ED">
        <w:rPr>
          <w:rFonts w:ascii="Georgia" w:hAnsi="Georgia" w:cs="Times New Roman"/>
          <w:sz w:val="32"/>
          <w:szCs w:val="32"/>
        </w:rPr>
        <w:t xml:space="preserve">+35, arrowy+10). </w:t>
      </w:r>
      <w:proofErr w:type="spellStart"/>
      <w:r w:rsidR="00442FB7" w:rsidRPr="008668ED">
        <w:rPr>
          <w:rFonts w:ascii="Georgia" w:hAnsi="Georgia" w:cs="Times New Roman"/>
          <w:sz w:val="32"/>
          <w:szCs w:val="32"/>
        </w:rPr>
        <w:t>Variabilele</w:t>
      </w:r>
      <w:proofErr w:type="spellEnd"/>
      <w:r w:rsidR="00442FB7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442FB7" w:rsidRPr="008668ED">
        <w:rPr>
          <w:rFonts w:ascii="Georgia" w:hAnsi="Georgia" w:cs="Times New Roman"/>
          <w:sz w:val="32"/>
          <w:szCs w:val="32"/>
        </w:rPr>
        <w:t>arrowy</w:t>
      </w:r>
      <w:proofErr w:type="spellEnd"/>
      <w:r w:rsidR="00442FB7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442FB7" w:rsidRPr="008668ED">
        <w:rPr>
          <w:rFonts w:ascii="Georgia" w:hAnsi="Georgia" w:cs="Times New Roman"/>
          <w:sz w:val="32"/>
          <w:szCs w:val="32"/>
        </w:rPr>
        <w:t>și</w:t>
      </w:r>
      <w:proofErr w:type="spellEnd"/>
      <w:r w:rsidR="00442FB7" w:rsidRPr="008668ED">
        <w:rPr>
          <w:rFonts w:ascii="Georgia" w:hAnsi="Georgia" w:cs="Times New Roman"/>
          <w:sz w:val="32"/>
          <w:szCs w:val="32"/>
        </w:rPr>
        <w:t xml:space="preserve"> ax </w:t>
      </w:r>
      <w:proofErr w:type="spellStart"/>
      <w:r w:rsidR="00442FB7" w:rsidRPr="008668ED">
        <w:rPr>
          <w:rFonts w:ascii="Georgia" w:hAnsi="Georgia" w:cs="Times New Roman"/>
          <w:sz w:val="32"/>
          <w:szCs w:val="32"/>
        </w:rPr>
        <w:t>își</w:t>
      </w:r>
      <w:proofErr w:type="spellEnd"/>
      <w:r w:rsidR="00442FB7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442FB7" w:rsidRPr="008668ED">
        <w:rPr>
          <w:rFonts w:ascii="Georgia" w:hAnsi="Georgia" w:cs="Times New Roman"/>
          <w:sz w:val="32"/>
          <w:szCs w:val="32"/>
        </w:rPr>
        <w:t>schimbă</w:t>
      </w:r>
      <w:proofErr w:type="spellEnd"/>
      <w:r w:rsidR="00442FB7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442FB7" w:rsidRPr="008668ED">
        <w:rPr>
          <w:rFonts w:ascii="Georgia" w:hAnsi="Georgia" w:cs="Times New Roman"/>
          <w:sz w:val="32"/>
          <w:szCs w:val="32"/>
        </w:rPr>
        <w:t>mereu</w:t>
      </w:r>
      <w:proofErr w:type="spellEnd"/>
      <w:r w:rsidR="00442FB7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442FB7" w:rsidRPr="008668ED">
        <w:rPr>
          <w:rFonts w:ascii="Georgia" w:hAnsi="Georgia" w:cs="Times New Roman"/>
          <w:sz w:val="32"/>
          <w:szCs w:val="32"/>
        </w:rPr>
        <w:t>valoarea</w:t>
      </w:r>
      <w:proofErr w:type="spellEnd"/>
      <w:r w:rsidR="00442FB7" w:rsidRPr="008668ED">
        <w:rPr>
          <w:rFonts w:ascii="Georgia" w:hAnsi="Georgia" w:cs="Times New Roman"/>
          <w:sz w:val="32"/>
          <w:szCs w:val="32"/>
        </w:rPr>
        <w:t>.</w:t>
      </w:r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</w:p>
    <w:p w14:paraId="349F7CC6" w14:textId="1387325C" w:rsidR="00FB0BBB" w:rsidRDefault="003B7B7E" w:rsidP="00FB0BBB">
      <w:pPr>
        <w:ind w:firstLine="720"/>
        <w:jc w:val="both"/>
        <w:rPr>
          <w:rFonts w:ascii="Georgia" w:hAnsi="Georgia" w:cs="Times New Roman"/>
          <w:sz w:val="32"/>
          <w:szCs w:val="32"/>
        </w:rPr>
      </w:pPr>
      <w:r w:rsidRPr="008668ED">
        <w:rPr>
          <w:rFonts w:ascii="Georgia" w:hAnsi="Georgia" w:cs="Times New Roman"/>
          <w:sz w:val="32"/>
          <w:szCs w:val="32"/>
        </w:rPr>
        <w:t xml:space="preserve">Robin Hood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este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făcut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din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mai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multe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dreptunghiuri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si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triunghiuri</w:t>
      </w:r>
      <w:proofErr w:type="spellEnd"/>
      <w:r w:rsidR="00E96CF7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E96CF7" w:rsidRPr="008668ED">
        <w:rPr>
          <w:rFonts w:ascii="Georgia" w:hAnsi="Georgia" w:cs="Times New Roman"/>
          <w:sz w:val="32"/>
          <w:szCs w:val="32"/>
        </w:rPr>
        <w:t>iar</w:t>
      </w:r>
      <w:proofErr w:type="spellEnd"/>
      <w:r w:rsidR="00E96CF7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96CF7" w:rsidRPr="008668ED">
        <w:rPr>
          <w:rFonts w:ascii="Georgia" w:hAnsi="Georgia" w:cs="Times New Roman"/>
          <w:sz w:val="32"/>
          <w:szCs w:val="32"/>
        </w:rPr>
        <w:t>mâinile</w:t>
      </w:r>
      <w:proofErr w:type="spellEnd"/>
      <w:r w:rsidR="00E96CF7" w:rsidRPr="008668ED">
        <w:rPr>
          <w:rFonts w:ascii="Georgia" w:hAnsi="Georgia" w:cs="Times New Roman"/>
          <w:sz w:val="32"/>
          <w:szCs w:val="32"/>
        </w:rPr>
        <w:t xml:space="preserve"> din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cercuri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.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Arcul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este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de</w:t>
      </w:r>
      <w:r w:rsidR="00CF77F0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asemenea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vizibil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deoarece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am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vrut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să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facem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un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joc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cât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mai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real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și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după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ce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am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studiat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mai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multe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videoclipuri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în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care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erau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arătați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oameni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care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trăgeau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cu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arcul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, ne-am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dat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seama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cum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ar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trebui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să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arate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>.</w:t>
      </w:r>
    </w:p>
    <w:p w14:paraId="6C33F185" w14:textId="77777777" w:rsidR="00FB0BBB" w:rsidRPr="00FB0BBB" w:rsidRDefault="00FB0BBB" w:rsidP="00FB0BBB">
      <w:pPr>
        <w:ind w:firstLine="720"/>
        <w:jc w:val="both"/>
        <w:rPr>
          <w:rFonts w:ascii="Georgia" w:hAnsi="Georgia" w:cs="Times New Roman"/>
          <w:sz w:val="32"/>
          <w:szCs w:val="32"/>
        </w:rPr>
      </w:pPr>
    </w:p>
    <w:tbl>
      <w:tblPr>
        <w:tblStyle w:val="Tabelgril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525"/>
      </w:tblGrid>
      <w:tr w:rsidR="00FB0BBB" w14:paraId="7171D038" w14:textId="77777777" w:rsidTr="00FB0BBB">
        <w:tc>
          <w:tcPr>
            <w:tcW w:w="1525" w:type="dxa"/>
            <w:shd w:val="clear" w:color="auto" w:fill="A8D08D" w:themeFill="accent6" w:themeFillTint="99"/>
          </w:tcPr>
          <w:p w14:paraId="4C9E56B9" w14:textId="024EBD5A" w:rsidR="00FB0BBB" w:rsidRDefault="00FB0BBB" w:rsidP="00CB47BC">
            <w:pPr>
              <w:jc w:val="both"/>
              <w:rPr>
                <w:rFonts w:ascii="Georgia" w:hAnsi="Georgia" w:cs="Times New Roman"/>
                <w:sz w:val="32"/>
                <w:szCs w:val="32"/>
              </w:rPr>
            </w:pPr>
            <w:proofErr w:type="spellStart"/>
            <w:r w:rsidRPr="00FB0BBB">
              <w:rPr>
                <w:rFonts w:ascii="Georgia" w:hAnsi="Georgia" w:cs="Times New Roman"/>
                <w:color w:val="C00000"/>
                <w:sz w:val="32"/>
                <w:szCs w:val="32"/>
              </w:rPr>
              <w:t>Mișcarea</w:t>
            </w:r>
            <w:proofErr w:type="spellEnd"/>
          </w:p>
        </w:tc>
      </w:tr>
    </w:tbl>
    <w:p w14:paraId="5ADE7B48" w14:textId="03769DBD" w:rsidR="00442FB7" w:rsidRPr="008668ED" w:rsidRDefault="00442FB7" w:rsidP="00FB0BBB">
      <w:pPr>
        <w:ind w:firstLine="720"/>
        <w:jc w:val="both"/>
        <w:rPr>
          <w:rFonts w:ascii="Georgia" w:hAnsi="Georgia" w:cs="Times New Roman"/>
          <w:sz w:val="32"/>
          <w:szCs w:val="32"/>
        </w:rPr>
      </w:pPr>
      <w:proofErr w:type="spellStart"/>
      <w:r w:rsidRPr="008668ED">
        <w:rPr>
          <w:rFonts w:ascii="Georgia" w:hAnsi="Georgia" w:cs="Times New Roman"/>
          <w:sz w:val="32"/>
          <w:szCs w:val="32"/>
        </w:rPr>
        <w:t>Dacă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variabila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arrowmove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este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true,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asta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înseamnă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că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211EC5">
        <w:rPr>
          <w:rFonts w:ascii="Georgia" w:hAnsi="Georgia" w:cs="Times New Roman"/>
          <w:sz w:val="32"/>
          <w:szCs w:val="32"/>
        </w:rPr>
        <w:t>săgeata</w:t>
      </w:r>
      <w:proofErr w:type="spellEnd"/>
      <w:r w:rsidR="00211EC5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211EC5">
        <w:rPr>
          <w:rFonts w:ascii="Georgia" w:hAnsi="Georgia" w:cs="Times New Roman"/>
          <w:sz w:val="32"/>
          <w:szCs w:val="32"/>
        </w:rPr>
        <w:t>este</w:t>
      </w:r>
      <w:proofErr w:type="spellEnd"/>
      <w:r w:rsidR="00211EC5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211EC5">
        <w:rPr>
          <w:rFonts w:ascii="Georgia" w:hAnsi="Georgia" w:cs="Times New Roman"/>
          <w:sz w:val="32"/>
          <w:szCs w:val="32"/>
        </w:rPr>
        <w:t>în</w:t>
      </w:r>
      <w:proofErr w:type="spellEnd"/>
      <w:r w:rsidR="00211EC5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211EC5">
        <w:rPr>
          <w:rFonts w:ascii="Georgia" w:hAnsi="Georgia" w:cs="Times New Roman"/>
          <w:sz w:val="32"/>
          <w:szCs w:val="32"/>
        </w:rPr>
        <w:t>mișcare</w:t>
      </w:r>
      <w:proofErr w:type="spellEnd"/>
      <w:r w:rsidR="00DD7D9D" w:rsidRPr="008668ED">
        <w:rPr>
          <w:rFonts w:ascii="Georgia" w:hAnsi="Georgia" w:cs="Times New Roman"/>
          <w:sz w:val="32"/>
          <w:szCs w:val="32"/>
        </w:rPr>
        <w:t xml:space="preserve">. </w:t>
      </w:r>
      <w:proofErr w:type="spellStart"/>
      <w:r w:rsidR="00DD7D9D" w:rsidRPr="008668ED">
        <w:rPr>
          <w:rFonts w:ascii="Georgia" w:hAnsi="Georgia" w:cs="Times New Roman"/>
          <w:sz w:val="32"/>
          <w:szCs w:val="32"/>
        </w:rPr>
        <w:t>După</w:t>
      </w:r>
      <w:proofErr w:type="spellEnd"/>
      <w:r w:rsidR="00CF77F0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F77F0">
        <w:rPr>
          <w:rFonts w:ascii="Georgia" w:hAnsi="Georgia" w:cs="Times New Roman"/>
          <w:sz w:val="32"/>
          <w:szCs w:val="32"/>
        </w:rPr>
        <w:t>aceea</w:t>
      </w:r>
      <w:proofErr w:type="spellEnd"/>
      <w:r w:rsidR="00DD7D9D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DD7D9D" w:rsidRPr="008668ED">
        <w:rPr>
          <w:rFonts w:ascii="Georgia" w:hAnsi="Georgia" w:cs="Times New Roman"/>
          <w:sz w:val="32"/>
          <w:szCs w:val="32"/>
        </w:rPr>
        <w:t>verificăm</w:t>
      </w:r>
      <w:proofErr w:type="spellEnd"/>
      <w:r w:rsidR="00DD7D9D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DD7D9D" w:rsidRPr="008668ED">
        <w:rPr>
          <w:rFonts w:ascii="Georgia" w:hAnsi="Georgia" w:cs="Times New Roman"/>
          <w:sz w:val="32"/>
          <w:szCs w:val="32"/>
        </w:rPr>
        <w:t>dacă</w:t>
      </w:r>
      <w:proofErr w:type="spellEnd"/>
      <w:r w:rsidR="00DD7D9D" w:rsidRPr="008668ED">
        <w:rPr>
          <w:rFonts w:ascii="Georgia" w:hAnsi="Georgia" w:cs="Times New Roman"/>
          <w:sz w:val="32"/>
          <w:szCs w:val="32"/>
        </w:rPr>
        <w:t xml:space="preserve"> </w:t>
      </w:r>
      <w:r w:rsidR="003B7B7E" w:rsidRPr="008668ED">
        <w:rPr>
          <w:rFonts w:ascii="Georgia" w:hAnsi="Georgia" w:cs="Times New Roman"/>
          <w:sz w:val="32"/>
          <w:szCs w:val="32"/>
        </w:rPr>
        <w:t xml:space="preserve">s-a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ajuns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cu success la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țintă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și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lastRenderedPageBreak/>
        <w:t>dacă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timpul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nu s-a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scurs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(if (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arrowy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&lt; 33 &amp;&amp; ax ===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tx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)).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În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caz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afirmativ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timpul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se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resetează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scorul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crește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cu 1(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unu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),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arrowmove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devine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false (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adică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săgeata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nu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mai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este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în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mișcare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),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iar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ținta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alege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o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poziție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la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întâmplare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dintre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cele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10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linii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prin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funcția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random.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În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caz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contrar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(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adică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timpul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este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egal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cu </w:t>
      </w:r>
      <w:r w:rsidR="00CF77F0">
        <w:rPr>
          <w:rFonts w:ascii="Georgia" w:hAnsi="Georgia" w:cs="Times New Roman"/>
          <w:sz w:val="32"/>
          <w:szCs w:val="32"/>
        </w:rPr>
        <w:t>0</w:t>
      </w:r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r w:rsidR="00E55059">
        <w:rPr>
          <w:rFonts w:ascii="Georgia" w:hAnsi="Georgia" w:cs="Times New Roman"/>
          <w:sz w:val="32"/>
          <w:szCs w:val="32"/>
        </w:rPr>
        <w:t xml:space="preserve">(zero)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sau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locul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unde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a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fost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lansată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săgeata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nu </w:t>
      </w:r>
      <w:proofErr w:type="spellStart"/>
      <w:r w:rsidR="003B7B7E" w:rsidRPr="008668ED">
        <w:rPr>
          <w:rFonts w:ascii="Georgia" w:hAnsi="Georgia" w:cs="Times New Roman"/>
          <w:sz w:val="32"/>
          <w:szCs w:val="32"/>
        </w:rPr>
        <w:t>corespunde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 xml:space="preserve"> </w:t>
      </w:r>
      <w:r w:rsidR="009F63F8" w:rsidRPr="008668ED">
        <w:rPr>
          <w:rFonts w:ascii="Georgia" w:hAnsi="Georgia" w:cs="Times New Roman"/>
          <w:sz w:val="32"/>
          <w:szCs w:val="32"/>
        </w:rPr>
        <w:t xml:space="preserve">cu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locul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țintei</w:t>
      </w:r>
      <w:proofErr w:type="spellEnd"/>
      <w:r w:rsidR="003B7B7E" w:rsidRPr="008668ED">
        <w:rPr>
          <w:rFonts w:ascii="Georgia" w:hAnsi="Georgia" w:cs="Times New Roman"/>
          <w:sz w:val="32"/>
          <w:szCs w:val="32"/>
        </w:rPr>
        <w:t>)</w:t>
      </w:r>
      <w:r w:rsidR="009F63F8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scena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se </w:t>
      </w:r>
      <w:proofErr w:type="spellStart"/>
      <w:r w:rsidR="00CF77F0">
        <w:rPr>
          <w:rFonts w:ascii="Georgia" w:hAnsi="Georgia" w:cs="Times New Roman"/>
          <w:sz w:val="32"/>
          <w:szCs w:val="32"/>
        </w:rPr>
        <w:t>schimbă</w:t>
      </w:r>
      <w:proofErr w:type="spellEnd"/>
      <w:r w:rsidR="00CF77F0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F77F0">
        <w:rPr>
          <w:rFonts w:ascii="Georgia" w:hAnsi="Georgia" w:cs="Times New Roman"/>
          <w:sz w:val="32"/>
          <w:szCs w:val="32"/>
        </w:rPr>
        <w:t>în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cea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F77F0">
        <w:rPr>
          <w:rFonts w:ascii="Georgia" w:hAnsi="Georgia" w:cs="Times New Roman"/>
          <w:sz w:val="32"/>
          <w:szCs w:val="32"/>
        </w:rPr>
        <w:t>î</w:t>
      </w:r>
      <w:r w:rsidR="009F63F8" w:rsidRPr="008668ED">
        <w:rPr>
          <w:rFonts w:ascii="Georgia" w:hAnsi="Georgia" w:cs="Times New Roman"/>
          <w:sz w:val="32"/>
          <w:szCs w:val="32"/>
        </w:rPr>
        <w:t>n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care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scrie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 xml:space="preserve"> “Ai </w:t>
      </w:r>
      <w:proofErr w:type="spellStart"/>
      <w:r w:rsidR="009F63F8" w:rsidRPr="008668ED">
        <w:rPr>
          <w:rFonts w:ascii="Georgia" w:hAnsi="Georgia" w:cs="Times New Roman"/>
          <w:sz w:val="32"/>
          <w:szCs w:val="32"/>
        </w:rPr>
        <w:t>pierdut</w:t>
      </w:r>
      <w:proofErr w:type="spellEnd"/>
      <w:r w:rsidR="009F63F8" w:rsidRPr="008668ED">
        <w:rPr>
          <w:rFonts w:ascii="Georgia" w:hAnsi="Georgia" w:cs="Times New Roman"/>
          <w:sz w:val="32"/>
          <w:szCs w:val="32"/>
        </w:rPr>
        <w:t>”.</w:t>
      </w:r>
    </w:p>
    <w:p w14:paraId="242C68A7" w14:textId="27C0E646" w:rsidR="00E96CF7" w:rsidRDefault="00E96CF7" w:rsidP="00CB47BC">
      <w:pPr>
        <w:jc w:val="both"/>
        <w:rPr>
          <w:rFonts w:ascii="Georgia" w:hAnsi="Georgia" w:cs="Times New Roman"/>
          <w:sz w:val="32"/>
          <w:szCs w:val="32"/>
          <w:highlight w:val="yellow"/>
        </w:rPr>
      </w:pPr>
    </w:p>
    <w:tbl>
      <w:tblPr>
        <w:tblStyle w:val="Tabelgril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795"/>
      </w:tblGrid>
      <w:tr w:rsidR="00FB0BBB" w14:paraId="118EA04B" w14:textId="77777777" w:rsidTr="00FB0BBB">
        <w:tc>
          <w:tcPr>
            <w:tcW w:w="1795" w:type="dxa"/>
            <w:shd w:val="clear" w:color="auto" w:fill="A8D08D" w:themeFill="accent6" w:themeFillTint="99"/>
          </w:tcPr>
          <w:p w14:paraId="7257135C" w14:textId="76B00E34" w:rsidR="00FB0BBB" w:rsidRPr="00FB0BBB" w:rsidRDefault="00FB0BBB" w:rsidP="00CB47BC">
            <w:pPr>
              <w:jc w:val="both"/>
              <w:rPr>
                <w:rFonts w:ascii="Georgia" w:hAnsi="Georgia" w:cs="Times New Roman"/>
                <w:color w:val="C00000"/>
                <w:sz w:val="32"/>
                <w:szCs w:val="32"/>
              </w:rPr>
            </w:pPr>
            <w:proofErr w:type="spellStart"/>
            <w:r w:rsidRPr="00FB0BBB">
              <w:rPr>
                <w:rFonts w:ascii="Georgia" w:hAnsi="Georgia" w:cs="Times New Roman"/>
                <w:color w:val="C00000"/>
                <w:sz w:val="32"/>
                <w:szCs w:val="32"/>
              </w:rPr>
              <w:t>Controlerii</w:t>
            </w:r>
            <w:proofErr w:type="spellEnd"/>
          </w:p>
        </w:tc>
      </w:tr>
    </w:tbl>
    <w:p w14:paraId="52A46BF9" w14:textId="77777777" w:rsidR="00E55059" w:rsidRDefault="00E96CF7" w:rsidP="00E55059">
      <w:pPr>
        <w:ind w:firstLine="720"/>
        <w:jc w:val="both"/>
        <w:rPr>
          <w:rFonts w:ascii="Georgia" w:hAnsi="Georgia" w:cs="Times New Roman"/>
          <w:sz w:val="32"/>
          <w:szCs w:val="32"/>
        </w:rPr>
      </w:pPr>
      <w:proofErr w:type="spellStart"/>
      <w:r w:rsidRPr="008668ED">
        <w:rPr>
          <w:rFonts w:ascii="Georgia" w:hAnsi="Georgia" w:cs="Times New Roman"/>
          <w:sz w:val="32"/>
          <w:szCs w:val="32"/>
        </w:rPr>
        <w:t>După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cum am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specificat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pentru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a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putea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nimeri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ținta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cu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săgeata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, se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folosesc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cele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trei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butoane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(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stânga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dreapta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și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sus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) de la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tastatură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.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Când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este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dat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drumul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unuia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dintre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butoane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ED07BA" w:rsidRPr="008668ED">
        <w:rPr>
          <w:rFonts w:ascii="Georgia" w:hAnsi="Georgia" w:cs="Times New Roman"/>
          <w:sz w:val="32"/>
          <w:szCs w:val="32"/>
        </w:rPr>
        <w:t>secven</w:t>
      </w:r>
      <w:proofErr w:type="spellEnd"/>
      <w:r w:rsidR="00ED07BA" w:rsidRPr="008668ED">
        <w:rPr>
          <w:rFonts w:ascii="Georgia" w:hAnsi="Georgia" w:cs="Times New Roman"/>
          <w:sz w:val="32"/>
          <w:szCs w:val="32"/>
          <w:lang w:val="ro-RO"/>
        </w:rPr>
        <w:t>ța de cod</w:t>
      </w:r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verifică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care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dintre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cele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trei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este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cel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în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cauză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(cu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ajutorul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unor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 if-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uri</w:t>
      </w:r>
      <w:proofErr w:type="spellEnd"/>
      <w:r w:rsidR="00C50815" w:rsidRPr="008668ED">
        <w:rPr>
          <w:rFonts w:ascii="Georgia" w:hAnsi="Georgia" w:cs="Times New Roman"/>
          <w:sz w:val="32"/>
          <w:szCs w:val="32"/>
        </w:rPr>
        <w:t xml:space="preserve">). </w:t>
      </w:r>
      <w:proofErr w:type="spellStart"/>
      <w:r w:rsidR="00C50815" w:rsidRPr="008668ED">
        <w:rPr>
          <w:rFonts w:ascii="Georgia" w:hAnsi="Georgia" w:cs="Times New Roman"/>
          <w:sz w:val="32"/>
          <w:szCs w:val="32"/>
        </w:rPr>
        <w:t>Dacă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este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cel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din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stânga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</w:t>
      </w:r>
      <w:r w:rsidR="00C50815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și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Robin Hood nu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depășește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canvas-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ul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(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pxm</w:t>
      </w:r>
      <w:r w:rsidR="00100270" w:rsidRPr="008668ED">
        <w:rPr>
          <w:rFonts w:ascii="Georgia" w:hAnsi="Georgia" w:cs="Times New Roman"/>
          <w:sz w:val="32"/>
          <w:szCs w:val="32"/>
        </w:rPr>
        <w:t>-variabila</w:t>
      </w:r>
      <w:proofErr w:type="spellEnd"/>
      <w:r w:rsidR="00100270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100270" w:rsidRPr="008668ED">
        <w:rPr>
          <w:rFonts w:ascii="Georgia" w:hAnsi="Georgia" w:cs="Times New Roman"/>
          <w:sz w:val="32"/>
          <w:szCs w:val="32"/>
        </w:rPr>
        <w:t>pen</w:t>
      </w:r>
      <w:r w:rsidR="00E55059">
        <w:rPr>
          <w:rFonts w:ascii="Georgia" w:hAnsi="Georgia" w:cs="Times New Roman"/>
          <w:sz w:val="32"/>
          <w:szCs w:val="32"/>
        </w:rPr>
        <w:t>tru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mișcarea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jucătorului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printre</w:t>
      </w:r>
      <w:proofErr w:type="spellEnd"/>
      <w:r w:rsidR="00100270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100270" w:rsidRPr="008668ED">
        <w:rPr>
          <w:rFonts w:ascii="Georgia" w:hAnsi="Georgia" w:cs="Times New Roman"/>
          <w:sz w:val="32"/>
          <w:szCs w:val="32"/>
        </w:rPr>
        <w:t>linii</w:t>
      </w:r>
      <w:proofErr w:type="spellEnd"/>
      <w:r w:rsidR="00100270" w:rsidRPr="008668ED">
        <w:rPr>
          <w:rFonts w:ascii="Georgia" w:hAnsi="Georgia" w:cs="Times New Roman"/>
          <w:sz w:val="32"/>
          <w:szCs w:val="32"/>
        </w:rPr>
        <w:t>-</w:t>
      </w:r>
      <w:r w:rsidR="006A4DB1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este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mai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mare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decât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0) ,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atunci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pxm</w:t>
      </w:r>
      <w:proofErr w:type="spellEnd"/>
      <w:r w:rsidR="00ED07BA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D07BA" w:rsidRPr="008668ED">
        <w:rPr>
          <w:rFonts w:ascii="Georgia" w:hAnsi="Georgia" w:cs="Times New Roman"/>
          <w:sz w:val="32"/>
          <w:szCs w:val="32"/>
        </w:rPr>
        <w:t>și</w:t>
      </w:r>
      <w:proofErr w:type="spellEnd"/>
      <w:r w:rsidR="00ED07BA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D07BA" w:rsidRPr="008668ED">
        <w:rPr>
          <w:rFonts w:ascii="Georgia" w:hAnsi="Georgia" w:cs="Times New Roman"/>
          <w:sz w:val="32"/>
          <w:szCs w:val="32"/>
        </w:rPr>
        <w:t>axm</w:t>
      </w:r>
      <w:proofErr w:type="spellEnd"/>
      <w:r w:rsidR="00100270" w:rsidRPr="008668ED">
        <w:rPr>
          <w:rFonts w:ascii="Georgia" w:hAnsi="Georgia" w:cs="Times New Roman"/>
          <w:sz w:val="32"/>
          <w:szCs w:val="32"/>
        </w:rPr>
        <w:t xml:space="preserve"> (</w:t>
      </w:r>
      <w:proofErr w:type="spellStart"/>
      <w:r w:rsidR="00100270" w:rsidRPr="008668ED">
        <w:rPr>
          <w:rFonts w:ascii="Georgia" w:hAnsi="Georgia" w:cs="Times New Roman"/>
          <w:sz w:val="32"/>
          <w:szCs w:val="32"/>
        </w:rPr>
        <w:t>variabila</w:t>
      </w:r>
      <w:proofErr w:type="spellEnd"/>
      <w:r w:rsidR="00100270" w:rsidRPr="008668ED">
        <w:rPr>
          <w:rFonts w:ascii="Georgia" w:hAnsi="Georgia" w:cs="Times New Roman"/>
          <w:sz w:val="32"/>
          <w:szCs w:val="32"/>
        </w:rPr>
        <w:t xml:space="preserve"> care </w:t>
      </w:r>
      <w:proofErr w:type="spellStart"/>
      <w:r w:rsidR="00100270" w:rsidRPr="008668ED">
        <w:rPr>
          <w:rFonts w:ascii="Georgia" w:hAnsi="Georgia" w:cs="Times New Roman"/>
          <w:sz w:val="32"/>
          <w:szCs w:val="32"/>
        </w:rPr>
        <w:t>modifică</w:t>
      </w:r>
      <w:proofErr w:type="spellEnd"/>
      <w:r w:rsidR="00100270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locul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săgeații</w:t>
      </w:r>
      <w:proofErr w:type="spellEnd"/>
      <w:r w:rsidR="00100270" w:rsidRPr="008668ED">
        <w:rPr>
          <w:rFonts w:ascii="Georgia" w:hAnsi="Georgia" w:cs="Times New Roman"/>
          <w:sz w:val="32"/>
          <w:szCs w:val="32"/>
        </w:rPr>
        <w:t>)</w:t>
      </w:r>
      <w:r w:rsidR="00ED07BA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D07BA" w:rsidRPr="008668ED">
        <w:rPr>
          <w:rFonts w:ascii="Georgia" w:hAnsi="Georgia" w:cs="Times New Roman"/>
          <w:sz w:val="32"/>
          <w:szCs w:val="32"/>
        </w:rPr>
        <w:t>scad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cu 1 (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unu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),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ceea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ce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înseamnă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că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se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deplasează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spre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stân</w:t>
      </w:r>
      <w:r w:rsidR="00ED07BA" w:rsidRPr="008668ED">
        <w:rPr>
          <w:rFonts w:ascii="Georgia" w:hAnsi="Georgia" w:cs="Times New Roman"/>
          <w:sz w:val="32"/>
          <w:szCs w:val="32"/>
        </w:rPr>
        <w:t>ga</w:t>
      </w:r>
      <w:proofErr w:type="spellEnd"/>
      <w:r w:rsidR="00ED07BA"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ED07BA" w:rsidRPr="008668ED">
        <w:rPr>
          <w:rFonts w:ascii="Georgia" w:hAnsi="Georgia" w:cs="Times New Roman"/>
          <w:sz w:val="32"/>
          <w:szCs w:val="32"/>
        </w:rPr>
        <w:t>iar</w:t>
      </w:r>
      <w:proofErr w:type="spellEnd"/>
      <w:r w:rsidR="00ED07BA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D07BA" w:rsidRPr="008668ED">
        <w:rPr>
          <w:rFonts w:ascii="Georgia" w:hAnsi="Georgia" w:cs="Times New Roman"/>
          <w:sz w:val="32"/>
          <w:szCs w:val="32"/>
        </w:rPr>
        <w:t>arrowmove</w:t>
      </w:r>
      <w:proofErr w:type="spellEnd"/>
      <w:r w:rsidR="00ED07BA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D07BA" w:rsidRPr="008668ED">
        <w:rPr>
          <w:rFonts w:ascii="Georgia" w:hAnsi="Georgia" w:cs="Times New Roman"/>
          <w:sz w:val="32"/>
          <w:szCs w:val="32"/>
        </w:rPr>
        <w:t>devine</w:t>
      </w:r>
      <w:proofErr w:type="spellEnd"/>
      <w:r w:rsidR="00ED07BA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D07BA" w:rsidRPr="008668ED">
        <w:rPr>
          <w:rFonts w:ascii="Georgia" w:hAnsi="Georgia" w:cs="Times New Roman"/>
          <w:sz w:val="32"/>
          <w:szCs w:val="32"/>
        </w:rPr>
        <w:t>fals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(</w:t>
      </w:r>
      <w:proofErr w:type="spellStart"/>
      <w:r w:rsidR="00E55059">
        <w:rPr>
          <w:rFonts w:ascii="Georgia" w:hAnsi="Georgia" w:cs="Times New Roman"/>
          <w:sz w:val="32"/>
          <w:szCs w:val="32"/>
        </w:rPr>
        <w:t>adică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săgeata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nu </w:t>
      </w:r>
      <w:proofErr w:type="spellStart"/>
      <w:r w:rsidR="00E55059">
        <w:rPr>
          <w:rFonts w:ascii="Georgia" w:hAnsi="Georgia" w:cs="Times New Roman"/>
          <w:sz w:val="32"/>
          <w:szCs w:val="32"/>
        </w:rPr>
        <w:t>mai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este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în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mișcare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și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așteaptă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o </w:t>
      </w:r>
      <w:proofErr w:type="spellStart"/>
      <w:r w:rsidR="00E55059">
        <w:rPr>
          <w:rFonts w:ascii="Georgia" w:hAnsi="Georgia" w:cs="Times New Roman"/>
          <w:sz w:val="32"/>
          <w:szCs w:val="32"/>
        </w:rPr>
        <w:t>nouă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comandă</w:t>
      </w:r>
      <w:proofErr w:type="spellEnd"/>
      <w:r w:rsidR="00E55059">
        <w:rPr>
          <w:rFonts w:ascii="Georgia" w:hAnsi="Georgia" w:cs="Times New Roman"/>
          <w:sz w:val="32"/>
          <w:szCs w:val="32"/>
        </w:rPr>
        <w:t>)</w:t>
      </w:r>
      <w:r w:rsidR="00ED07BA" w:rsidRPr="008668ED">
        <w:rPr>
          <w:rFonts w:ascii="Georgia" w:hAnsi="Georgia" w:cs="Times New Roman"/>
          <w:sz w:val="32"/>
          <w:szCs w:val="32"/>
        </w:rPr>
        <w:t xml:space="preserve">. </w:t>
      </w:r>
      <w:proofErr w:type="spellStart"/>
      <w:r w:rsidR="00ED07BA" w:rsidRPr="008668ED">
        <w:rPr>
          <w:rFonts w:ascii="Georgia" w:hAnsi="Georgia" w:cs="Times New Roman"/>
          <w:sz w:val="32"/>
          <w:szCs w:val="32"/>
        </w:rPr>
        <w:t>S</w:t>
      </w:r>
      <w:r w:rsidR="006A4DB1" w:rsidRPr="008668ED">
        <w:rPr>
          <w:rFonts w:ascii="Georgia" w:hAnsi="Georgia" w:cs="Times New Roman"/>
          <w:sz w:val="32"/>
          <w:szCs w:val="32"/>
        </w:rPr>
        <w:t>ăgeata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se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mișcă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împreună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 cu </w:t>
      </w:r>
      <w:proofErr w:type="spellStart"/>
      <w:r w:rsidR="006A4DB1" w:rsidRPr="008668ED">
        <w:rPr>
          <w:rFonts w:ascii="Georgia" w:hAnsi="Georgia" w:cs="Times New Roman"/>
          <w:sz w:val="32"/>
          <w:szCs w:val="32"/>
        </w:rPr>
        <w:t>jucătorul</w:t>
      </w:r>
      <w:proofErr w:type="spellEnd"/>
      <w:r w:rsidR="006A4DB1" w:rsidRPr="008668ED">
        <w:rPr>
          <w:rFonts w:ascii="Georgia" w:hAnsi="Georgia" w:cs="Times New Roman"/>
          <w:sz w:val="32"/>
          <w:szCs w:val="32"/>
        </w:rPr>
        <w:t xml:space="preserve">. </w:t>
      </w:r>
    </w:p>
    <w:p w14:paraId="5AA6847D" w14:textId="4DCEB6D6" w:rsidR="00E96CF7" w:rsidRPr="008668ED" w:rsidRDefault="006A4DB1" w:rsidP="00E55059">
      <w:pPr>
        <w:ind w:firstLine="720"/>
        <w:jc w:val="both"/>
        <w:rPr>
          <w:rFonts w:ascii="Georgia" w:hAnsi="Georgia" w:cs="Times New Roman"/>
          <w:sz w:val="32"/>
          <w:szCs w:val="32"/>
        </w:rPr>
      </w:pPr>
      <w:proofErr w:type="spellStart"/>
      <w:r w:rsidRPr="008668ED">
        <w:rPr>
          <w:rFonts w:ascii="Georgia" w:hAnsi="Georgia" w:cs="Times New Roman"/>
          <w:sz w:val="32"/>
          <w:szCs w:val="32"/>
        </w:rPr>
        <w:t>În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mod similar,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dacă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este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săgeata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din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dreapta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si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eroul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nu</w:t>
      </w:r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depășește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partea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din </w:t>
      </w:r>
      <w:proofErr w:type="spellStart"/>
      <w:r w:rsidR="00E55059">
        <w:rPr>
          <w:rFonts w:ascii="Georgia" w:hAnsi="Georgia" w:cs="Times New Roman"/>
          <w:sz w:val="32"/>
          <w:szCs w:val="32"/>
        </w:rPr>
        <w:t>dreapta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a</w:t>
      </w:r>
      <w:r w:rsidR="00CF77F0">
        <w:rPr>
          <w:rFonts w:ascii="Georgia" w:hAnsi="Georgia" w:cs="Times New Roman"/>
          <w:sz w:val="32"/>
          <w:szCs w:val="32"/>
        </w:rPr>
        <w:t xml:space="preserve"> </w:t>
      </w:r>
      <w:r w:rsidRPr="008668ED">
        <w:rPr>
          <w:rFonts w:ascii="Georgia" w:hAnsi="Georgia" w:cs="Times New Roman"/>
          <w:sz w:val="32"/>
          <w:szCs w:val="32"/>
        </w:rPr>
        <w:t>canvas-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ului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(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pxm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este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mai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mic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decât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9),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pxm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și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axm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se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măresc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cu 1 (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unu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)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și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jucătorul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și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săgeata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se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deplasează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spre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dreapta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iar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arrowmove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devine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fals</w:t>
      </w:r>
      <w:proofErr w:type="spellEnd"/>
      <w:r w:rsidRPr="008668ED">
        <w:rPr>
          <w:rFonts w:ascii="Georgia" w:hAnsi="Georgia" w:cs="Times New Roman"/>
          <w:sz w:val="32"/>
          <w:szCs w:val="32"/>
        </w:rPr>
        <w:t>.</w:t>
      </w:r>
    </w:p>
    <w:p w14:paraId="41359D2E" w14:textId="7E1DAADD" w:rsidR="006A4DB1" w:rsidRDefault="006A4DB1" w:rsidP="00CB47BC">
      <w:pPr>
        <w:ind w:firstLine="720"/>
        <w:jc w:val="both"/>
        <w:rPr>
          <w:rFonts w:ascii="Georgia" w:hAnsi="Georgia" w:cs="Times New Roman"/>
          <w:sz w:val="32"/>
          <w:szCs w:val="32"/>
        </w:rPr>
      </w:pPr>
      <w:proofErr w:type="spellStart"/>
      <w:r w:rsidRPr="008668ED">
        <w:rPr>
          <w:rFonts w:ascii="Georgia" w:hAnsi="Georgia" w:cs="Times New Roman"/>
          <w:sz w:val="32"/>
          <w:szCs w:val="32"/>
        </w:rPr>
        <w:t>Dacă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este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butonul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î</w:t>
      </w:r>
      <w:r w:rsidR="00E55059">
        <w:rPr>
          <w:rFonts w:ascii="Georgia" w:hAnsi="Georgia" w:cs="Times New Roman"/>
          <w:sz w:val="32"/>
          <w:szCs w:val="32"/>
        </w:rPr>
        <w:t>n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sus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E55059">
        <w:rPr>
          <w:rFonts w:ascii="Georgia" w:hAnsi="Georgia" w:cs="Times New Roman"/>
          <w:sz w:val="32"/>
          <w:szCs w:val="32"/>
        </w:rPr>
        <w:t>arrowmove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55059">
        <w:rPr>
          <w:rFonts w:ascii="Georgia" w:hAnsi="Georgia" w:cs="Times New Roman"/>
          <w:sz w:val="32"/>
          <w:szCs w:val="32"/>
        </w:rPr>
        <w:t>devine</w:t>
      </w:r>
      <w:proofErr w:type="spellEnd"/>
      <w:r w:rsidR="00E55059">
        <w:rPr>
          <w:rFonts w:ascii="Georgia" w:hAnsi="Georgia" w:cs="Times New Roman"/>
          <w:sz w:val="32"/>
          <w:szCs w:val="32"/>
        </w:rPr>
        <w:t xml:space="preserve"> true</w:t>
      </w:r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și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săgeata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este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l</w:t>
      </w:r>
      <w:r w:rsidR="00ED07BA" w:rsidRPr="008668ED">
        <w:rPr>
          <w:rFonts w:ascii="Georgia" w:hAnsi="Georgia" w:cs="Times New Roman"/>
          <w:sz w:val="32"/>
          <w:szCs w:val="32"/>
        </w:rPr>
        <w:t>ansată</w:t>
      </w:r>
      <w:proofErr w:type="spellEnd"/>
      <w:r w:rsidR="00ED07BA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D07BA" w:rsidRPr="008668ED">
        <w:rPr>
          <w:rFonts w:ascii="Georgia" w:hAnsi="Georgia" w:cs="Times New Roman"/>
          <w:sz w:val="32"/>
          <w:szCs w:val="32"/>
        </w:rPr>
        <w:t>spre</w:t>
      </w:r>
      <w:proofErr w:type="spellEnd"/>
      <w:r w:rsidR="00ED07BA"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ED07BA" w:rsidRPr="008668ED">
        <w:rPr>
          <w:rFonts w:ascii="Georgia" w:hAnsi="Georgia" w:cs="Times New Roman"/>
          <w:sz w:val="32"/>
          <w:szCs w:val="32"/>
        </w:rPr>
        <w:t>țintă</w:t>
      </w:r>
      <w:proofErr w:type="spellEnd"/>
      <w:r w:rsidR="00ED07BA" w:rsidRPr="008668ED">
        <w:rPr>
          <w:rFonts w:ascii="Georgia" w:hAnsi="Georgia" w:cs="Times New Roman"/>
          <w:sz w:val="32"/>
          <w:szCs w:val="32"/>
        </w:rPr>
        <w:t>.</w:t>
      </w:r>
    </w:p>
    <w:p w14:paraId="3BBB34BE" w14:textId="7972594E" w:rsidR="00FB0BBB" w:rsidRDefault="00FB0BBB" w:rsidP="00CB47BC">
      <w:pPr>
        <w:ind w:firstLine="720"/>
        <w:jc w:val="both"/>
        <w:rPr>
          <w:rFonts w:ascii="Georgia" w:hAnsi="Georgia" w:cs="Times New Roman"/>
          <w:sz w:val="32"/>
          <w:szCs w:val="32"/>
        </w:rPr>
      </w:pPr>
    </w:p>
    <w:tbl>
      <w:tblPr>
        <w:tblStyle w:val="Tabelgril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286"/>
      </w:tblGrid>
      <w:tr w:rsidR="00883CF3" w14:paraId="0B39191C" w14:textId="77777777" w:rsidTr="00883CF3">
        <w:tc>
          <w:tcPr>
            <w:tcW w:w="1274" w:type="dxa"/>
            <w:shd w:val="clear" w:color="auto" w:fill="A8D08D" w:themeFill="accent6" w:themeFillTint="99"/>
          </w:tcPr>
          <w:p w14:paraId="66594F03" w14:textId="0F853002" w:rsidR="00883CF3" w:rsidRPr="00883CF3" w:rsidRDefault="00883CF3" w:rsidP="00CB47BC">
            <w:pPr>
              <w:jc w:val="both"/>
              <w:rPr>
                <w:rFonts w:ascii="Georgia" w:hAnsi="Georgia" w:cs="Times New Roman"/>
                <w:color w:val="C00000"/>
                <w:sz w:val="32"/>
                <w:szCs w:val="32"/>
              </w:rPr>
            </w:pPr>
            <w:proofErr w:type="spellStart"/>
            <w:r w:rsidRPr="00883CF3">
              <w:rPr>
                <w:rFonts w:ascii="Georgia" w:hAnsi="Georgia" w:cs="Times New Roman"/>
                <w:color w:val="C00000"/>
                <w:sz w:val="32"/>
                <w:szCs w:val="32"/>
              </w:rPr>
              <w:t>Scenele</w:t>
            </w:r>
            <w:proofErr w:type="spellEnd"/>
          </w:p>
        </w:tc>
      </w:tr>
    </w:tbl>
    <w:p w14:paraId="4B1B970A" w14:textId="0398F86D" w:rsidR="00ED0CAE" w:rsidRDefault="006F7B97" w:rsidP="00883CF3">
      <w:pPr>
        <w:ind w:firstLine="360"/>
        <w:jc w:val="both"/>
        <w:rPr>
          <w:rFonts w:ascii="Georgia" w:hAnsi="Georgia" w:cs="Times New Roman"/>
          <w:sz w:val="32"/>
          <w:szCs w:val="32"/>
          <w:lang w:val="ro-RO"/>
        </w:rPr>
      </w:pPr>
      <w:proofErr w:type="spellStart"/>
      <w:r w:rsidRPr="008668ED">
        <w:rPr>
          <w:rFonts w:ascii="Georgia" w:hAnsi="Georgia" w:cs="Times New Roman"/>
          <w:sz w:val="32"/>
          <w:szCs w:val="32"/>
        </w:rPr>
        <w:t>Scenele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sunt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determinate de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niște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structuri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de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decizie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.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Jocul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nostru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are </w:t>
      </w:r>
      <w:r w:rsidR="00ED0CAE" w:rsidRPr="008668ED">
        <w:rPr>
          <w:rFonts w:ascii="Georgia" w:hAnsi="Georgia" w:cs="Times New Roman"/>
          <w:sz w:val="32"/>
          <w:szCs w:val="32"/>
        </w:rPr>
        <w:t>6</w:t>
      </w:r>
      <w:r w:rsidR="001C676B" w:rsidRPr="008668ED">
        <w:rPr>
          <w:rFonts w:ascii="Georgia" w:hAnsi="Georgia" w:cs="Times New Roman"/>
          <w:sz w:val="32"/>
          <w:szCs w:val="32"/>
        </w:rPr>
        <w:t xml:space="preserve"> scene </w:t>
      </w:r>
      <w:proofErr w:type="spellStart"/>
      <w:r w:rsidR="001C676B" w:rsidRPr="008668ED">
        <w:rPr>
          <w:rFonts w:ascii="Georgia" w:hAnsi="Georgia" w:cs="Times New Roman"/>
          <w:sz w:val="32"/>
          <w:szCs w:val="32"/>
        </w:rPr>
        <w:t>principale</w:t>
      </w:r>
      <w:proofErr w:type="spellEnd"/>
      <w:r w:rsidR="001C676B" w:rsidRPr="008668ED">
        <w:rPr>
          <w:rFonts w:ascii="Georgia" w:hAnsi="Georgia" w:cs="Times New Roman"/>
          <w:sz w:val="32"/>
          <w:szCs w:val="32"/>
        </w:rPr>
        <w:t xml:space="preserve">: </w:t>
      </w:r>
      <w:r w:rsidR="001C676B" w:rsidRPr="008668ED">
        <w:rPr>
          <w:rFonts w:ascii="Georgia" w:hAnsi="Georgia" w:cs="Times New Roman"/>
          <w:sz w:val="32"/>
          <w:szCs w:val="32"/>
          <w:lang w:val="ro-RO"/>
        </w:rPr>
        <w:t>Acasă, Poveste, Cum se joacă, Joacă-te</w:t>
      </w:r>
      <w:r w:rsidR="00ED0CAE" w:rsidRPr="008668ED">
        <w:rPr>
          <w:rFonts w:ascii="Georgia" w:hAnsi="Georgia" w:cs="Times New Roman"/>
          <w:sz w:val="32"/>
          <w:szCs w:val="32"/>
          <w:lang w:val="ro-RO"/>
        </w:rPr>
        <w:t>, Lose și Restart</w:t>
      </w:r>
      <w:r w:rsidR="001C676B" w:rsidRPr="008668ED">
        <w:rPr>
          <w:rFonts w:ascii="Georgia" w:hAnsi="Georgia" w:cs="Times New Roman"/>
          <w:sz w:val="32"/>
          <w:szCs w:val="32"/>
          <w:lang w:val="ro-RO"/>
        </w:rPr>
        <w:t xml:space="preserve">. Fiecare scenă are ceva aparte. </w:t>
      </w:r>
    </w:p>
    <w:p w14:paraId="1E7F1490" w14:textId="77777777" w:rsidR="00883CF3" w:rsidRPr="008668ED" w:rsidRDefault="00883CF3" w:rsidP="00CB47BC">
      <w:pPr>
        <w:ind w:firstLine="360"/>
        <w:jc w:val="both"/>
        <w:rPr>
          <w:rFonts w:ascii="Georgia" w:hAnsi="Georgia" w:cs="Times New Roman"/>
          <w:sz w:val="32"/>
          <w:szCs w:val="32"/>
          <w:lang w:val="ro-RO"/>
        </w:rPr>
      </w:pPr>
    </w:p>
    <w:p w14:paraId="7C7E3FC8" w14:textId="77777777" w:rsidR="001C676B" w:rsidRPr="008668ED" w:rsidRDefault="001C676B" w:rsidP="00CB47BC">
      <w:pPr>
        <w:pStyle w:val="Listparagraf"/>
        <w:numPr>
          <w:ilvl w:val="0"/>
          <w:numId w:val="3"/>
        </w:numPr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color w:val="FF0000"/>
          <w:sz w:val="32"/>
          <w:szCs w:val="32"/>
          <w:lang w:val="ro-RO"/>
        </w:rPr>
        <w:t>Acasă</w:t>
      </w:r>
    </w:p>
    <w:p w14:paraId="1261E41B" w14:textId="77777777" w:rsidR="00F84600" w:rsidRPr="008668ED" w:rsidRDefault="00F84600" w:rsidP="00CB47BC">
      <w:pPr>
        <w:pStyle w:val="Listparagraf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În această scenă se observă 3 (trei) butoane care te redirecționează la alte scene.</w:t>
      </w:r>
    </w:p>
    <w:p w14:paraId="50788A71" w14:textId="77777777" w:rsidR="00F84600" w:rsidRPr="008668ED" w:rsidRDefault="00F84600" w:rsidP="00CB47BC">
      <w:pPr>
        <w:pStyle w:val="Listparagraf"/>
        <w:numPr>
          <w:ilvl w:val="0"/>
          <w:numId w:val="3"/>
        </w:numPr>
        <w:jc w:val="both"/>
        <w:rPr>
          <w:rFonts w:ascii="Georgia" w:hAnsi="Georgia" w:cs="Times New Roman"/>
          <w:color w:val="FF0000"/>
          <w:sz w:val="32"/>
          <w:szCs w:val="32"/>
          <w:lang w:val="ro-RO"/>
        </w:rPr>
      </w:pPr>
      <w:r w:rsidRPr="008668ED">
        <w:rPr>
          <w:rFonts w:ascii="Georgia" w:hAnsi="Georgia" w:cs="Times New Roman"/>
          <w:color w:val="FF0000"/>
          <w:sz w:val="32"/>
          <w:szCs w:val="32"/>
          <w:lang w:val="ro-RO"/>
        </w:rPr>
        <w:t>Poveste</w:t>
      </w:r>
    </w:p>
    <w:p w14:paraId="3B63F874" w14:textId="031E8F25" w:rsidR="00F84600" w:rsidRPr="008668ED" w:rsidRDefault="00F84600" w:rsidP="00CB47BC">
      <w:pPr>
        <w:pStyle w:val="Listparagraf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În această scenă este prezentată viața lui Robin Hood și ideea principală a jocului, ambele pe fundaluri gri, astfel încât să fie mai vizibil</w:t>
      </w:r>
      <w:r w:rsidR="00E55059">
        <w:rPr>
          <w:rFonts w:ascii="Georgia" w:hAnsi="Georgia" w:cs="Times New Roman"/>
          <w:sz w:val="32"/>
          <w:szCs w:val="32"/>
          <w:lang w:val="ro-RO"/>
        </w:rPr>
        <w:t xml:space="preserve"> scrisul</w:t>
      </w:r>
      <w:r w:rsidRPr="008668ED">
        <w:rPr>
          <w:rFonts w:ascii="Georgia" w:hAnsi="Georgia" w:cs="Times New Roman"/>
          <w:sz w:val="32"/>
          <w:szCs w:val="32"/>
          <w:lang w:val="ro-RO"/>
        </w:rPr>
        <w:t xml:space="preserve">. </w:t>
      </w:r>
    </w:p>
    <w:p w14:paraId="053F4719" w14:textId="77777777" w:rsidR="001C676B" w:rsidRPr="008668ED" w:rsidRDefault="009B1FA2" w:rsidP="00CB47BC">
      <w:pPr>
        <w:pStyle w:val="Listparagraf"/>
        <w:numPr>
          <w:ilvl w:val="0"/>
          <w:numId w:val="3"/>
        </w:numPr>
        <w:jc w:val="both"/>
        <w:rPr>
          <w:rFonts w:ascii="Georgia" w:hAnsi="Georgia" w:cs="Times New Roman"/>
          <w:color w:val="FF0000"/>
          <w:sz w:val="32"/>
          <w:szCs w:val="32"/>
          <w:lang w:val="ro-RO"/>
        </w:rPr>
      </w:pPr>
      <w:r w:rsidRPr="008668ED">
        <w:rPr>
          <w:rFonts w:ascii="Georgia" w:hAnsi="Georgia" w:cs="Times New Roman"/>
          <w:color w:val="FF0000"/>
          <w:sz w:val="32"/>
          <w:szCs w:val="32"/>
          <w:lang w:val="ro-RO"/>
        </w:rPr>
        <w:t>Cum se joacă</w:t>
      </w:r>
    </w:p>
    <w:p w14:paraId="67972C19" w14:textId="77777777" w:rsidR="004F2169" w:rsidRPr="008668ED" w:rsidRDefault="004F2169" w:rsidP="00CB47BC">
      <w:pPr>
        <w:ind w:left="678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Aici este prezentată documentația internă pe care jucătorii o pot accesa oricând. Instrucțiunile sunt clare și vizibile, astfel încât să fie ușor de înțeles și de citit.</w:t>
      </w:r>
    </w:p>
    <w:p w14:paraId="2D83A6C1" w14:textId="77777777" w:rsidR="004F2169" w:rsidRPr="008668ED" w:rsidRDefault="004F2169" w:rsidP="00CB47BC">
      <w:pPr>
        <w:pStyle w:val="Listparagraf"/>
        <w:numPr>
          <w:ilvl w:val="0"/>
          <w:numId w:val="3"/>
        </w:numPr>
        <w:jc w:val="both"/>
        <w:rPr>
          <w:rFonts w:ascii="Georgia" w:hAnsi="Georgia" w:cs="Times New Roman"/>
          <w:color w:val="FF0000"/>
          <w:sz w:val="32"/>
          <w:szCs w:val="32"/>
          <w:lang w:val="ro-RO"/>
        </w:rPr>
      </w:pPr>
      <w:r w:rsidRPr="008668ED">
        <w:rPr>
          <w:rFonts w:ascii="Georgia" w:hAnsi="Georgia" w:cs="Times New Roman"/>
          <w:color w:val="FF0000"/>
          <w:sz w:val="32"/>
          <w:szCs w:val="32"/>
          <w:lang w:val="ro-RO"/>
        </w:rPr>
        <w:t>Joacă-te</w:t>
      </w:r>
    </w:p>
    <w:p w14:paraId="2EA114A1" w14:textId="77777777" w:rsidR="004F2169" w:rsidRPr="008668ED" w:rsidRDefault="004F2169" w:rsidP="00CB47BC">
      <w:pPr>
        <w:ind w:left="678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Accesând această scenă, jucătorii sunt redirecționați către joc și au cale liberă la distracție.</w:t>
      </w:r>
      <w:r w:rsidRPr="008668ED">
        <w:rPr>
          <w:rFonts w:ascii="Georgia" w:hAnsi="Georgia" w:cs="Times New Roman"/>
          <w:sz w:val="32"/>
          <w:szCs w:val="32"/>
          <w:lang w:val="ro-RO"/>
        </w:rPr>
        <w:sym w:font="Wingdings" w:char="F04A"/>
      </w:r>
    </w:p>
    <w:p w14:paraId="74A12825" w14:textId="77777777" w:rsidR="00ED0CAE" w:rsidRPr="008668ED" w:rsidRDefault="00ED0CAE" w:rsidP="00CB47BC">
      <w:pPr>
        <w:pStyle w:val="Listparagraf"/>
        <w:numPr>
          <w:ilvl w:val="0"/>
          <w:numId w:val="3"/>
        </w:numPr>
        <w:jc w:val="both"/>
        <w:rPr>
          <w:rFonts w:ascii="Georgia" w:hAnsi="Georgia" w:cs="Times New Roman"/>
          <w:color w:val="FF0000"/>
          <w:sz w:val="32"/>
          <w:szCs w:val="32"/>
          <w:lang w:val="ro-RO"/>
        </w:rPr>
      </w:pPr>
      <w:r w:rsidRPr="008668ED">
        <w:rPr>
          <w:rFonts w:ascii="Georgia" w:hAnsi="Georgia" w:cs="Times New Roman"/>
          <w:color w:val="FF0000"/>
          <w:sz w:val="32"/>
          <w:szCs w:val="32"/>
          <w:lang w:val="ro-RO"/>
        </w:rPr>
        <w:t>Lose</w:t>
      </w:r>
    </w:p>
    <w:p w14:paraId="658E1477" w14:textId="77777777" w:rsidR="00ED0CAE" w:rsidRPr="008668ED" w:rsidRDefault="00ED0CAE" w:rsidP="00CB47BC">
      <w:pPr>
        <w:ind w:left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Această</w:t>
      </w:r>
      <w:r w:rsidR="00A102BF" w:rsidRPr="008668ED">
        <w:rPr>
          <w:rFonts w:ascii="Georgia" w:hAnsi="Georgia" w:cs="Times New Roman"/>
          <w:sz w:val="32"/>
          <w:szCs w:val="32"/>
          <w:lang w:val="ro-RO"/>
        </w:rPr>
        <w:t xml:space="preserve"> scenă prezintă scorul și highscore-ul și posibilitatea de a reîncepe un alt joc.</w:t>
      </w:r>
    </w:p>
    <w:p w14:paraId="16B41158" w14:textId="77777777" w:rsidR="00A102BF" w:rsidRPr="008668ED" w:rsidRDefault="00A102BF" w:rsidP="00CB47BC">
      <w:pPr>
        <w:pStyle w:val="Listparagraf"/>
        <w:numPr>
          <w:ilvl w:val="0"/>
          <w:numId w:val="3"/>
        </w:numPr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color w:val="FF0000"/>
          <w:sz w:val="32"/>
          <w:szCs w:val="32"/>
          <w:lang w:val="ro-RO"/>
        </w:rPr>
        <w:t>Restart</w:t>
      </w:r>
    </w:p>
    <w:p w14:paraId="150A16F7" w14:textId="4EDFF5DF" w:rsidR="00A102BF" w:rsidRDefault="00A102BF" w:rsidP="00CB47BC">
      <w:pPr>
        <w:ind w:left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Aceasta reîncepe un alt joc și revine la scena a 4-a (Joacă-te) pentru a-</w:t>
      </w:r>
      <w:r w:rsidR="00883CF3">
        <w:rPr>
          <w:rFonts w:ascii="Georgia" w:hAnsi="Georgia" w:cs="Times New Roman"/>
          <w:sz w:val="32"/>
          <w:szCs w:val="32"/>
          <w:lang w:val="ro-RO"/>
        </w:rPr>
        <w:t>ț</w:t>
      </w:r>
      <w:r w:rsidRPr="008668ED">
        <w:rPr>
          <w:rFonts w:ascii="Georgia" w:hAnsi="Georgia" w:cs="Times New Roman"/>
          <w:sz w:val="32"/>
          <w:szCs w:val="32"/>
          <w:lang w:val="ro-RO"/>
        </w:rPr>
        <w:t>i putea depăși highscore-ul.</w:t>
      </w:r>
    </w:p>
    <w:p w14:paraId="3F4E780D" w14:textId="690916A9" w:rsidR="00883CF3" w:rsidRDefault="00883CF3" w:rsidP="00CB47BC">
      <w:pPr>
        <w:ind w:left="720"/>
        <w:jc w:val="both"/>
        <w:rPr>
          <w:rFonts w:ascii="Georgia" w:hAnsi="Georgia" w:cs="Times New Roman"/>
          <w:sz w:val="32"/>
          <w:szCs w:val="32"/>
          <w:lang w:val="ro-RO"/>
        </w:rPr>
      </w:pPr>
    </w:p>
    <w:tbl>
      <w:tblPr>
        <w:tblStyle w:val="Tabelgril"/>
        <w:tblW w:w="0" w:type="auto"/>
        <w:tblInd w:w="-5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3330"/>
      </w:tblGrid>
      <w:tr w:rsidR="00883CF3" w14:paraId="0C46B885" w14:textId="77777777" w:rsidTr="00883CF3">
        <w:tc>
          <w:tcPr>
            <w:tcW w:w="3330" w:type="dxa"/>
            <w:shd w:val="clear" w:color="auto" w:fill="A8D08D" w:themeFill="accent6" w:themeFillTint="99"/>
          </w:tcPr>
          <w:p w14:paraId="662A9FF0" w14:textId="2DE0A826" w:rsidR="00883CF3" w:rsidRPr="00883CF3" w:rsidRDefault="00883CF3" w:rsidP="00CB47BC">
            <w:pPr>
              <w:jc w:val="both"/>
              <w:rPr>
                <w:rFonts w:ascii="Georgia" w:hAnsi="Georgia" w:cs="Times New Roman"/>
                <w:color w:val="C00000"/>
                <w:sz w:val="32"/>
                <w:szCs w:val="32"/>
                <w:lang w:val="ro-RO"/>
              </w:rPr>
            </w:pPr>
            <w:r w:rsidRPr="00883CF3">
              <w:rPr>
                <w:rFonts w:ascii="Georgia" w:hAnsi="Georgia" w:cs="Times New Roman"/>
                <w:color w:val="C00000"/>
                <w:sz w:val="32"/>
                <w:szCs w:val="32"/>
                <w:lang w:val="ro-RO"/>
              </w:rPr>
              <w:t>Fonturi și background</w:t>
            </w:r>
          </w:p>
        </w:tc>
      </w:tr>
    </w:tbl>
    <w:p w14:paraId="41DB9CDF" w14:textId="46241A50" w:rsidR="00ED0CAE" w:rsidRDefault="00ED0CAE" w:rsidP="00883CF3">
      <w:pPr>
        <w:ind w:firstLine="720"/>
        <w:jc w:val="both"/>
        <w:rPr>
          <w:rFonts w:ascii="Georgia" w:hAnsi="Georgia" w:cs="Times New Roman"/>
          <w:sz w:val="32"/>
          <w:szCs w:val="32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Fundalul este verde cu o țintă de mai multe culori</w:t>
      </w:r>
      <w:r w:rsidRPr="008668ED">
        <w:rPr>
          <w:rFonts w:ascii="Georgia" w:hAnsi="Georgia" w:cs="Times New Roman"/>
          <w:sz w:val="32"/>
          <w:szCs w:val="32"/>
        </w:rPr>
        <w:t>:</w:t>
      </w:r>
      <w:r w:rsidRPr="008668ED">
        <w:rPr>
          <w:rFonts w:ascii="Georgia" w:hAnsi="Georgia" w:cs="Times New Roman"/>
          <w:sz w:val="32"/>
          <w:szCs w:val="32"/>
          <w:lang w:val="ro-RO"/>
        </w:rPr>
        <w:t xml:space="preserve"> galben, albastru, roșu și alb. </w:t>
      </w:r>
      <w:r w:rsidR="00A102BF" w:rsidRPr="008668ED">
        <w:rPr>
          <w:rFonts w:ascii="Georgia" w:hAnsi="Georgia" w:cs="Times New Roman"/>
          <w:sz w:val="32"/>
          <w:szCs w:val="32"/>
          <w:lang w:val="ro-RO"/>
        </w:rPr>
        <w:t xml:space="preserve">Ținta a fost făcută din mai </w:t>
      </w:r>
      <w:r w:rsidR="00CF77F0">
        <w:rPr>
          <w:rFonts w:ascii="Georgia" w:hAnsi="Georgia" w:cs="Times New Roman"/>
          <w:sz w:val="32"/>
          <w:szCs w:val="32"/>
          <w:lang w:val="ro-RO"/>
        </w:rPr>
        <w:t xml:space="preserve">multe </w:t>
      </w:r>
      <w:r w:rsidR="00A102BF" w:rsidRPr="008668ED">
        <w:rPr>
          <w:rFonts w:ascii="Georgia" w:hAnsi="Georgia" w:cs="Times New Roman"/>
          <w:sz w:val="32"/>
          <w:szCs w:val="32"/>
          <w:lang w:val="ro-RO"/>
        </w:rPr>
        <w:t>cercuri, toate suprapuse. Singurul fundal diferit este cel de la scena Joacă-te, acesta fiind reprezentat din mai multe triunghiuri (adică iarb</w:t>
      </w:r>
      <w:r w:rsidR="00CF77F0">
        <w:rPr>
          <w:rFonts w:ascii="Georgia" w:hAnsi="Georgia" w:cs="Times New Roman"/>
          <w:sz w:val="32"/>
          <w:szCs w:val="32"/>
          <w:lang w:val="ro-RO"/>
        </w:rPr>
        <w:t>a</w:t>
      </w:r>
      <w:r w:rsidR="00A102BF" w:rsidRPr="008668ED">
        <w:rPr>
          <w:rFonts w:ascii="Georgia" w:hAnsi="Georgia" w:cs="Times New Roman"/>
          <w:sz w:val="32"/>
          <w:szCs w:val="32"/>
          <w:lang w:val="ro-RO"/>
        </w:rPr>
        <w:t>).</w:t>
      </w:r>
      <w:r w:rsidR="00E55059">
        <w:rPr>
          <w:rFonts w:ascii="Georgia" w:hAnsi="Georgia" w:cs="Times New Roman"/>
          <w:sz w:val="32"/>
          <w:szCs w:val="32"/>
          <w:lang w:val="ro-RO"/>
        </w:rPr>
        <w:t xml:space="preserve"> Pentru iarbă, am folosit o matrice. </w:t>
      </w:r>
      <w:r w:rsidR="00C57F4A">
        <w:rPr>
          <w:rFonts w:ascii="Georgia" w:hAnsi="Georgia" w:cs="Times New Roman"/>
          <w:sz w:val="32"/>
          <w:szCs w:val="32"/>
          <w:lang w:val="ro-RO"/>
        </w:rPr>
        <w:t>Am folosit două for-uri</w:t>
      </w:r>
      <w:r w:rsidR="00C57F4A">
        <w:rPr>
          <w:rFonts w:ascii="Georgia" w:hAnsi="Georgia" w:cs="Times New Roman"/>
          <w:sz w:val="32"/>
          <w:szCs w:val="32"/>
        </w:rPr>
        <w:t xml:space="preserve">: </w:t>
      </w:r>
      <w:proofErr w:type="spellStart"/>
      <w:r w:rsidR="00C57F4A">
        <w:rPr>
          <w:rFonts w:ascii="Georgia" w:hAnsi="Georgia" w:cs="Times New Roman"/>
          <w:sz w:val="32"/>
          <w:szCs w:val="32"/>
        </w:rPr>
        <w:t>unul</w:t>
      </w:r>
      <w:proofErr w:type="spellEnd"/>
      <w:r w:rsidR="00C57F4A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7F4A">
        <w:rPr>
          <w:rFonts w:ascii="Georgia" w:hAnsi="Georgia" w:cs="Times New Roman"/>
          <w:sz w:val="32"/>
          <w:szCs w:val="32"/>
        </w:rPr>
        <w:t>pentru</w:t>
      </w:r>
      <w:proofErr w:type="spellEnd"/>
      <w:r w:rsidR="00C57F4A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7F4A">
        <w:rPr>
          <w:rFonts w:ascii="Georgia" w:hAnsi="Georgia" w:cs="Times New Roman"/>
          <w:sz w:val="32"/>
          <w:szCs w:val="32"/>
        </w:rPr>
        <w:t>linii</w:t>
      </w:r>
      <w:proofErr w:type="spellEnd"/>
      <w:r w:rsidR="00C57F4A">
        <w:rPr>
          <w:rFonts w:ascii="Georgia" w:hAnsi="Georgia" w:cs="Times New Roman"/>
          <w:sz w:val="32"/>
          <w:szCs w:val="32"/>
        </w:rPr>
        <w:t xml:space="preserve">, care </w:t>
      </w:r>
      <w:proofErr w:type="spellStart"/>
      <w:r w:rsidR="00C57F4A">
        <w:rPr>
          <w:rFonts w:ascii="Georgia" w:hAnsi="Georgia" w:cs="Times New Roman"/>
          <w:sz w:val="32"/>
          <w:szCs w:val="32"/>
        </w:rPr>
        <w:lastRenderedPageBreak/>
        <w:t>parcurgea</w:t>
      </w:r>
      <w:proofErr w:type="spellEnd"/>
      <w:r w:rsidR="00C57F4A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7F4A">
        <w:rPr>
          <w:rFonts w:ascii="Georgia" w:hAnsi="Georgia" w:cs="Times New Roman"/>
          <w:sz w:val="32"/>
          <w:szCs w:val="32"/>
        </w:rPr>
        <w:t>fiecare</w:t>
      </w:r>
      <w:proofErr w:type="spellEnd"/>
      <w:r w:rsidR="00C57F4A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7F4A">
        <w:rPr>
          <w:rFonts w:ascii="Georgia" w:hAnsi="Georgia" w:cs="Times New Roman"/>
          <w:sz w:val="32"/>
          <w:szCs w:val="32"/>
        </w:rPr>
        <w:t>linie</w:t>
      </w:r>
      <w:proofErr w:type="spellEnd"/>
      <w:r w:rsidR="00C57F4A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7F4A">
        <w:rPr>
          <w:rFonts w:ascii="Georgia" w:hAnsi="Georgia" w:cs="Times New Roman"/>
          <w:sz w:val="32"/>
          <w:szCs w:val="32"/>
        </w:rPr>
        <w:t>și</w:t>
      </w:r>
      <w:proofErr w:type="spellEnd"/>
      <w:r w:rsidR="00C57F4A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7F4A">
        <w:rPr>
          <w:rFonts w:ascii="Georgia" w:hAnsi="Georgia" w:cs="Times New Roman"/>
          <w:sz w:val="32"/>
          <w:szCs w:val="32"/>
        </w:rPr>
        <w:t>desena</w:t>
      </w:r>
      <w:proofErr w:type="spellEnd"/>
      <w:r w:rsidR="00C57F4A">
        <w:rPr>
          <w:rFonts w:ascii="Georgia" w:hAnsi="Georgia" w:cs="Times New Roman"/>
          <w:sz w:val="32"/>
          <w:szCs w:val="32"/>
        </w:rPr>
        <w:t xml:space="preserve"> 8 (opt) </w:t>
      </w:r>
      <w:proofErr w:type="spellStart"/>
      <w:r w:rsidR="00C57F4A">
        <w:rPr>
          <w:rFonts w:ascii="Georgia" w:hAnsi="Georgia" w:cs="Times New Roman"/>
          <w:sz w:val="32"/>
          <w:szCs w:val="32"/>
        </w:rPr>
        <w:t>seturi</w:t>
      </w:r>
      <w:proofErr w:type="spellEnd"/>
      <w:r w:rsidR="00C57F4A">
        <w:rPr>
          <w:rFonts w:ascii="Georgia" w:hAnsi="Georgia" w:cs="Times New Roman"/>
          <w:sz w:val="32"/>
          <w:szCs w:val="32"/>
        </w:rPr>
        <w:t xml:space="preserve"> de </w:t>
      </w:r>
      <w:proofErr w:type="spellStart"/>
      <w:r w:rsidR="00C57F4A">
        <w:rPr>
          <w:rFonts w:ascii="Georgia" w:hAnsi="Georgia" w:cs="Times New Roman"/>
          <w:sz w:val="32"/>
          <w:szCs w:val="32"/>
        </w:rPr>
        <w:t>iarb</w:t>
      </w:r>
      <w:proofErr w:type="spellEnd"/>
      <w:r w:rsidR="00C57F4A">
        <w:rPr>
          <w:rFonts w:ascii="Georgia" w:hAnsi="Georgia" w:cs="Times New Roman"/>
          <w:sz w:val="32"/>
          <w:szCs w:val="32"/>
          <w:lang w:val="ro-RO"/>
        </w:rPr>
        <w:t>ă</w:t>
      </w:r>
      <w:r w:rsidR="00C57F4A">
        <w:rPr>
          <w:rFonts w:ascii="Georgia" w:hAnsi="Georgia" w:cs="Times New Roman"/>
          <w:sz w:val="32"/>
          <w:szCs w:val="32"/>
        </w:rPr>
        <w:t xml:space="preserve">. </w:t>
      </w:r>
      <w:proofErr w:type="spellStart"/>
      <w:r w:rsidR="00C57F4A">
        <w:rPr>
          <w:rFonts w:ascii="Georgia" w:hAnsi="Georgia" w:cs="Times New Roman"/>
          <w:sz w:val="32"/>
          <w:szCs w:val="32"/>
        </w:rPr>
        <w:t>Matricea</w:t>
      </w:r>
      <w:proofErr w:type="spellEnd"/>
      <w:r w:rsidR="00C57F4A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57F4A">
        <w:rPr>
          <w:rFonts w:ascii="Georgia" w:hAnsi="Georgia" w:cs="Times New Roman"/>
          <w:sz w:val="32"/>
          <w:szCs w:val="32"/>
        </w:rPr>
        <w:t>arată</w:t>
      </w:r>
      <w:proofErr w:type="spellEnd"/>
      <w:r w:rsidR="00C57F4A">
        <w:rPr>
          <w:rFonts w:ascii="Georgia" w:hAnsi="Georgia" w:cs="Times New Roman"/>
          <w:sz w:val="32"/>
          <w:szCs w:val="32"/>
        </w:rPr>
        <w:t xml:space="preserve"> cam </w:t>
      </w:r>
      <w:proofErr w:type="spellStart"/>
      <w:r w:rsidR="00C57F4A">
        <w:rPr>
          <w:rFonts w:ascii="Georgia" w:hAnsi="Georgia" w:cs="Times New Roman"/>
          <w:sz w:val="32"/>
          <w:szCs w:val="32"/>
        </w:rPr>
        <w:t>așa</w:t>
      </w:r>
      <w:proofErr w:type="spellEnd"/>
      <w:r w:rsidR="00C57F4A">
        <w:rPr>
          <w:rFonts w:ascii="Georgia" w:hAnsi="Georgia" w:cs="Times New Roman"/>
          <w:sz w:val="32"/>
          <w:szCs w:val="32"/>
        </w:rPr>
        <w:t>:</w:t>
      </w:r>
    </w:p>
    <w:p w14:paraId="4475AB20" w14:textId="77777777" w:rsidR="00C57F4A" w:rsidRPr="00C57F4A" w:rsidRDefault="00C57F4A" w:rsidP="00C57F4A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C57F4A">
        <w:rPr>
          <w:rFonts w:ascii="Georgia" w:hAnsi="Georgia" w:cs="Times New Roman"/>
          <w:sz w:val="32"/>
          <w:szCs w:val="32"/>
          <w:lang w:val="ro-RO"/>
        </w:rPr>
        <w:t>for (var i = 0; i &lt; 10; i++){</w:t>
      </w:r>
    </w:p>
    <w:p w14:paraId="7132C549" w14:textId="77777777" w:rsidR="00C57F4A" w:rsidRPr="00C57F4A" w:rsidRDefault="00C57F4A" w:rsidP="00C57F4A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C57F4A">
        <w:rPr>
          <w:rFonts w:ascii="Georgia" w:hAnsi="Georgia" w:cs="Times New Roman"/>
          <w:sz w:val="32"/>
          <w:szCs w:val="32"/>
          <w:lang w:val="ro-RO"/>
        </w:rPr>
        <w:t xml:space="preserve">    for (var j =1; j &lt; 9; j++){</w:t>
      </w:r>
    </w:p>
    <w:p w14:paraId="43C7797B" w14:textId="77777777" w:rsidR="00C57F4A" w:rsidRPr="00C57F4A" w:rsidRDefault="00C57F4A" w:rsidP="00C57F4A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C57F4A">
        <w:rPr>
          <w:rFonts w:ascii="Georgia" w:hAnsi="Georgia" w:cs="Times New Roman"/>
          <w:sz w:val="32"/>
          <w:szCs w:val="32"/>
          <w:lang w:val="ro-RO"/>
        </w:rPr>
        <w:t xml:space="preserve">        </w:t>
      </w:r>
      <w:proofErr w:type="spellStart"/>
      <w:r w:rsidRPr="00C57F4A">
        <w:rPr>
          <w:rFonts w:ascii="Georgia" w:hAnsi="Georgia" w:cs="Times New Roman"/>
          <w:sz w:val="32"/>
          <w:szCs w:val="32"/>
          <w:lang w:val="ro-RO"/>
        </w:rPr>
        <w:t>fill</w:t>
      </w:r>
      <w:proofErr w:type="spellEnd"/>
      <w:r w:rsidRPr="00C57F4A">
        <w:rPr>
          <w:rFonts w:ascii="Georgia" w:hAnsi="Georgia" w:cs="Times New Roman"/>
          <w:sz w:val="32"/>
          <w:szCs w:val="32"/>
          <w:lang w:val="ro-RO"/>
        </w:rPr>
        <w:t>(0, 189, 13);</w:t>
      </w:r>
    </w:p>
    <w:p w14:paraId="568C362E" w14:textId="77777777" w:rsidR="00C57F4A" w:rsidRPr="00C57F4A" w:rsidRDefault="00C57F4A" w:rsidP="00C57F4A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proofErr w:type="spellStart"/>
      <w:r w:rsidRPr="00C57F4A">
        <w:rPr>
          <w:rFonts w:ascii="Georgia" w:hAnsi="Georgia" w:cs="Times New Roman"/>
          <w:sz w:val="32"/>
          <w:szCs w:val="32"/>
          <w:lang w:val="ro-RO"/>
        </w:rPr>
        <w:t>triangle</w:t>
      </w:r>
      <w:proofErr w:type="spellEnd"/>
      <w:r w:rsidRPr="00C57F4A">
        <w:rPr>
          <w:rFonts w:ascii="Georgia" w:hAnsi="Georgia" w:cs="Times New Roman"/>
          <w:sz w:val="32"/>
          <w:szCs w:val="32"/>
          <w:lang w:val="ro-RO"/>
        </w:rPr>
        <w:t>(i*60+12, j*60, i*60+5, j*60+50, i*60+20, j*60+50);</w:t>
      </w:r>
    </w:p>
    <w:p w14:paraId="5C075C06" w14:textId="77777777" w:rsidR="00C57F4A" w:rsidRPr="00C57F4A" w:rsidRDefault="00C57F4A" w:rsidP="00C57F4A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C57F4A">
        <w:rPr>
          <w:rFonts w:ascii="Georgia" w:hAnsi="Georgia" w:cs="Times New Roman"/>
          <w:sz w:val="32"/>
          <w:szCs w:val="32"/>
          <w:lang w:val="ro-RO"/>
        </w:rPr>
        <w:t>line(i*60+12, j*60, i*60+12, j*60+50);</w:t>
      </w:r>
    </w:p>
    <w:p w14:paraId="21623FCD" w14:textId="77777777" w:rsidR="00C57F4A" w:rsidRPr="00C57F4A" w:rsidRDefault="00C57F4A" w:rsidP="00C57F4A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proofErr w:type="spellStart"/>
      <w:r w:rsidRPr="00C57F4A">
        <w:rPr>
          <w:rFonts w:ascii="Georgia" w:hAnsi="Georgia" w:cs="Times New Roman"/>
          <w:sz w:val="32"/>
          <w:szCs w:val="32"/>
          <w:lang w:val="ro-RO"/>
        </w:rPr>
        <w:t>triangle</w:t>
      </w:r>
      <w:proofErr w:type="spellEnd"/>
      <w:r w:rsidRPr="00C57F4A">
        <w:rPr>
          <w:rFonts w:ascii="Georgia" w:hAnsi="Georgia" w:cs="Times New Roman"/>
          <w:sz w:val="32"/>
          <w:szCs w:val="32"/>
          <w:lang w:val="ro-RO"/>
        </w:rPr>
        <w:t>(i*60+44, j*60, i*60+35, j*60+50, i*60+50, j*60+50);</w:t>
      </w:r>
    </w:p>
    <w:p w14:paraId="51366B58" w14:textId="77777777" w:rsidR="00C57F4A" w:rsidRPr="00C57F4A" w:rsidRDefault="00C57F4A" w:rsidP="00C57F4A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C57F4A">
        <w:rPr>
          <w:rFonts w:ascii="Georgia" w:hAnsi="Georgia" w:cs="Times New Roman"/>
          <w:sz w:val="32"/>
          <w:szCs w:val="32"/>
          <w:lang w:val="ro-RO"/>
        </w:rPr>
        <w:t>line(i*60+44, j*60, i*60+44, j*60+50);</w:t>
      </w:r>
    </w:p>
    <w:p w14:paraId="5B5546DC" w14:textId="721237AA" w:rsidR="00C57F4A" w:rsidRDefault="00C57F4A" w:rsidP="00C57F4A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C57F4A">
        <w:rPr>
          <w:rFonts w:ascii="Georgia" w:hAnsi="Georgia" w:cs="Times New Roman"/>
          <w:sz w:val="32"/>
          <w:szCs w:val="32"/>
          <w:lang w:val="ro-RO"/>
        </w:rPr>
        <w:t>}</w:t>
      </w:r>
      <w:r>
        <w:rPr>
          <w:rFonts w:ascii="Georgia" w:hAnsi="Georgia" w:cs="Times New Roman"/>
          <w:sz w:val="32"/>
          <w:szCs w:val="32"/>
          <w:lang w:val="ro-RO"/>
        </w:rPr>
        <w:t>;</w:t>
      </w:r>
    </w:p>
    <w:p w14:paraId="3FEE7556" w14:textId="276ECFFB" w:rsidR="00C57F4A" w:rsidRPr="00C57F4A" w:rsidRDefault="00C57F4A" w:rsidP="00C57F4A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>
        <w:rPr>
          <w:rFonts w:ascii="Georgia" w:hAnsi="Georgia" w:cs="Times New Roman"/>
          <w:sz w:val="32"/>
          <w:szCs w:val="32"/>
          <w:lang w:val="ro-RO"/>
        </w:rPr>
        <w:t xml:space="preserve">Unde </w:t>
      </w:r>
      <w:proofErr w:type="spellStart"/>
      <w:r>
        <w:rPr>
          <w:rFonts w:ascii="Georgia" w:hAnsi="Georgia" w:cs="Times New Roman"/>
          <w:sz w:val="32"/>
          <w:szCs w:val="32"/>
          <w:lang w:val="ro-RO"/>
        </w:rPr>
        <w:t>triangle</w:t>
      </w:r>
      <w:proofErr w:type="spellEnd"/>
      <w:r>
        <w:rPr>
          <w:rFonts w:ascii="Georgia" w:hAnsi="Georgia" w:cs="Times New Roman"/>
          <w:sz w:val="32"/>
          <w:szCs w:val="32"/>
          <w:lang w:val="ro-RO"/>
        </w:rPr>
        <w:t xml:space="preserve"> face forma, iar line pune pe iarbă o dungă ca să arate mai realist. Primele două sunt pentru triunghiurile din stânga și celelalte pentru cele din dreapta. </w:t>
      </w:r>
      <w:proofErr w:type="spellStart"/>
      <w:r>
        <w:rPr>
          <w:rFonts w:ascii="Georgia" w:hAnsi="Georgia" w:cs="Times New Roman"/>
          <w:sz w:val="32"/>
          <w:szCs w:val="32"/>
          <w:lang w:val="ro-RO"/>
        </w:rPr>
        <w:t>Fill</w:t>
      </w:r>
      <w:proofErr w:type="spellEnd"/>
      <w:r>
        <w:rPr>
          <w:rFonts w:ascii="Georgia" w:hAnsi="Georgia" w:cs="Times New Roman"/>
          <w:sz w:val="32"/>
          <w:szCs w:val="32"/>
          <w:lang w:val="ro-RO"/>
        </w:rPr>
        <w:t>(0, 189, 13) se asigură că iarba este de culoare verde.</w:t>
      </w:r>
    </w:p>
    <w:p w14:paraId="211DDF78" w14:textId="77777777" w:rsidR="00A102BF" w:rsidRPr="008668ED" w:rsidRDefault="00A102BF" w:rsidP="00CB47B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Fontul folosit este cel Monospace, pentru a face scrisul mai vizibil și mai plăcut pentru cititori.</w:t>
      </w:r>
    </w:p>
    <w:tbl>
      <w:tblPr>
        <w:tblStyle w:val="Tabelgril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2695"/>
      </w:tblGrid>
      <w:tr w:rsidR="00883CF3" w14:paraId="781D72AE" w14:textId="77777777" w:rsidTr="00883CF3">
        <w:tc>
          <w:tcPr>
            <w:tcW w:w="2695" w:type="dxa"/>
            <w:shd w:val="clear" w:color="auto" w:fill="A8D08D" w:themeFill="accent6" w:themeFillTint="99"/>
          </w:tcPr>
          <w:p w14:paraId="19B96326" w14:textId="5FF8D6C9" w:rsidR="00883CF3" w:rsidRPr="00883CF3" w:rsidRDefault="00883CF3" w:rsidP="00CB47BC">
            <w:pPr>
              <w:jc w:val="both"/>
              <w:rPr>
                <w:rFonts w:ascii="Georgia" w:hAnsi="Georgia" w:cs="Times New Roman"/>
                <w:color w:val="C00000"/>
                <w:sz w:val="32"/>
                <w:szCs w:val="32"/>
                <w:lang w:val="ro-RO"/>
              </w:rPr>
            </w:pPr>
            <w:r w:rsidRPr="00883CF3">
              <w:rPr>
                <w:rFonts w:ascii="Georgia" w:hAnsi="Georgia" w:cs="Times New Roman"/>
                <w:color w:val="C00000"/>
                <w:sz w:val="32"/>
                <w:szCs w:val="32"/>
                <w:lang w:val="ro-RO"/>
              </w:rPr>
              <w:t>Scor și Highscore</w:t>
            </w:r>
          </w:p>
        </w:tc>
      </w:tr>
    </w:tbl>
    <w:p w14:paraId="75FDA367" w14:textId="5939E111" w:rsidR="00A102BF" w:rsidRPr="008668ED" w:rsidRDefault="00737C60" w:rsidP="00883CF3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>Scorul este stocat în variabila score și este afișat la finalul jocului. De fiecare dat</w:t>
      </w:r>
      <w:r w:rsidR="00CF77F0">
        <w:rPr>
          <w:rFonts w:ascii="Georgia" w:hAnsi="Georgia" w:cs="Times New Roman"/>
          <w:sz w:val="32"/>
          <w:szCs w:val="32"/>
          <w:lang w:val="ro-RO"/>
        </w:rPr>
        <w:t>ă</w:t>
      </w:r>
      <w:r w:rsidRPr="008668ED">
        <w:rPr>
          <w:rFonts w:ascii="Georgia" w:hAnsi="Georgia" w:cs="Times New Roman"/>
          <w:sz w:val="32"/>
          <w:szCs w:val="32"/>
          <w:lang w:val="ro-RO"/>
        </w:rPr>
        <w:t xml:space="preserve"> când săgeata nimerește ținta, scorul se mărește cu 1 (unu).</w:t>
      </w:r>
    </w:p>
    <w:p w14:paraId="23111B8B" w14:textId="77777777" w:rsidR="00202CEC" w:rsidRPr="00202CEC" w:rsidRDefault="00737C60" w:rsidP="00202CE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8668ED">
        <w:rPr>
          <w:rFonts w:ascii="Georgia" w:hAnsi="Georgia" w:cs="Times New Roman"/>
          <w:sz w:val="32"/>
          <w:szCs w:val="32"/>
          <w:lang w:val="ro-RO"/>
        </w:rPr>
        <w:t xml:space="preserve">Highscore-ul este </w:t>
      </w:r>
      <w:r w:rsidR="00202CEC">
        <w:rPr>
          <w:rFonts w:ascii="Georgia" w:hAnsi="Georgia" w:cs="Times New Roman"/>
          <w:sz w:val="32"/>
          <w:szCs w:val="32"/>
          <w:lang w:val="ro-RO"/>
        </w:rPr>
        <w:t xml:space="preserve">determinat printr-un </w:t>
      </w:r>
      <w:proofErr w:type="spellStart"/>
      <w:r w:rsidR="00202CEC">
        <w:rPr>
          <w:rFonts w:ascii="Georgia" w:hAnsi="Georgia" w:cs="Times New Roman"/>
          <w:sz w:val="32"/>
          <w:szCs w:val="32"/>
          <w:lang w:val="ro-RO"/>
        </w:rPr>
        <w:t>if</w:t>
      </w:r>
      <w:proofErr w:type="spellEnd"/>
      <w:r w:rsidR="00202CEC">
        <w:rPr>
          <w:rFonts w:ascii="Georgia" w:hAnsi="Georgia" w:cs="Times New Roman"/>
          <w:sz w:val="32"/>
          <w:szCs w:val="32"/>
          <w:lang w:val="ro-RO"/>
        </w:rPr>
        <w:t xml:space="preserve"> </w:t>
      </w:r>
      <w:r w:rsidRPr="008668ED">
        <w:rPr>
          <w:rFonts w:ascii="Georgia" w:hAnsi="Georgia" w:cs="Times New Roman"/>
          <w:sz w:val="32"/>
          <w:szCs w:val="32"/>
          <w:lang w:val="ro-RO"/>
        </w:rPr>
        <w:t>care verifică dacă scorul actual este mai mare decât cel mai mare scor de până atunci. În caz afirmativ, variabila highscore ia valoarea variabilei scor. În c</w:t>
      </w:r>
      <w:r w:rsidR="00202CEC">
        <w:rPr>
          <w:rFonts w:ascii="Georgia" w:hAnsi="Georgia" w:cs="Times New Roman"/>
          <w:sz w:val="32"/>
          <w:szCs w:val="32"/>
          <w:lang w:val="ro-RO"/>
        </w:rPr>
        <w:t>az contrar, nu se schimbă nimic (</w:t>
      </w:r>
      <w:proofErr w:type="spellStart"/>
      <w:r w:rsidR="00202CEC" w:rsidRPr="00202CEC">
        <w:rPr>
          <w:rFonts w:ascii="Georgia" w:hAnsi="Georgia" w:cs="Times New Roman"/>
          <w:sz w:val="32"/>
          <w:szCs w:val="32"/>
          <w:lang w:val="ro-RO"/>
        </w:rPr>
        <w:t>if</w:t>
      </w:r>
      <w:proofErr w:type="spellEnd"/>
      <w:r w:rsidR="00202CEC" w:rsidRPr="00202CEC">
        <w:rPr>
          <w:rFonts w:ascii="Georgia" w:hAnsi="Georgia" w:cs="Times New Roman"/>
          <w:sz w:val="32"/>
          <w:szCs w:val="32"/>
          <w:lang w:val="ro-RO"/>
        </w:rPr>
        <w:t>(</w:t>
      </w:r>
      <w:proofErr w:type="spellStart"/>
      <w:r w:rsidR="00202CEC" w:rsidRPr="00202CEC">
        <w:rPr>
          <w:rFonts w:ascii="Georgia" w:hAnsi="Georgia" w:cs="Times New Roman"/>
          <w:sz w:val="32"/>
          <w:szCs w:val="32"/>
          <w:lang w:val="ro-RO"/>
        </w:rPr>
        <w:t>score</w:t>
      </w:r>
      <w:proofErr w:type="spellEnd"/>
      <w:r w:rsidR="00202CEC" w:rsidRPr="00202CEC">
        <w:rPr>
          <w:rFonts w:ascii="Georgia" w:hAnsi="Georgia" w:cs="Times New Roman"/>
          <w:sz w:val="32"/>
          <w:szCs w:val="32"/>
          <w:lang w:val="ro-RO"/>
        </w:rPr>
        <w:t xml:space="preserve"> &gt; </w:t>
      </w:r>
      <w:proofErr w:type="spellStart"/>
      <w:r w:rsidR="00202CEC" w:rsidRPr="00202CEC">
        <w:rPr>
          <w:rFonts w:ascii="Georgia" w:hAnsi="Georgia" w:cs="Times New Roman"/>
          <w:sz w:val="32"/>
          <w:szCs w:val="32"/>
          <w:lang w:val="ro-RO"/>
        </w:rPr>
        <w:t>highscore</w:t>
      </w:r>
      <w:proofErr w:type="spellEnd"/>
      <w:r w:rsidR="00202CEC" w:rsidRPr="00202CEC">
        <w:rPr>
          <w:rFonts w:ascii="Georgia" w:hAnsi="Georgia" w:cs="Times New Roman"/>
          <w:sz w:val="32"/>
          <w:szCs w:val="32"/>
          <w:lang w:val="ro-RO"/>
        </w:rPr>
        <w:t>){</w:t>
      </w:r>
    </w:p>
    <w:p w14:paraId="625A7B89" w14:textId="620E9681" w:rsidR="00202CEC" w:rsidRPr="00202CEC" w:rsidRDefault="00202CEC" w:rsidP="00202CE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202CEC">
        <w:rPr>
          <w:rFonts w:ascii="Georgia" w:hAnsi="Georgia" w:cs="Times New Roman"/>
          <w:sz w:val="32"/>
          <w:szCs w:val="32"/>
          <w:lang w:val="ro-RO"/>
        </w:rPr>
        <w:t xml:space="preserve">          </w:t>
      </w:r>
      <w:r w:rsidR="005842F6">
        <w:rPr>
          <w:rFonts w:ascii="Georgia" w:hAnsi="Georgia" w:cs="Times New Roman"/>
          <w:sz w:val="32"/>
          <w:szCs w:val="32"/>
          <w:lang w:val="ro-RO"/>
        </w:rPr>
        <w:t xml:space="preserve">                     </w:t>
      </w:r>
      <w:proofErr w:type="spellStart"/>
      <w:r w:rsidRPr="00202CEC">
        <w:rPr>
          <w:rFonts w:ascii="Georgia" w:hAnsi="Georgia" w:cs="Times New Roman"/>
          <w:sz w:val="32"/>
          <w:szCs w:val="32"/>
          <w:lang w:val="ro-RO"/>
        </w:rPr>
        <w:t>highscore</w:t>
      </w:r>
      <w:proofErr w:type="spellEnd"/>
      <w:r w:rsidRPr="00202CEC">
        <w:rPr>
          <w:rFonts w:ascii="Georgia" w:hAnsi="Georgia" w:cs="Times New Roman"/>
          <w:sz w:val="32"/>
          <w:szCs w:val="32"/>
          <w:lang w:val="ro-RO"/>
        </w:rPr>
        <w:t xml:space="preserve"> = </w:t>
      </w:r>
      <w:proofErr w:type="spellStart"/>
      <w:r w:rsidRPr="00202CEC">
        <w:rPr>
          <w:rFonts w:ascii="Georgia" w:hAnsi="Georgia" w:cs="Times New Roman"/>
          <w:sz w:val="32"/>
          <w:szCs w:val="32"/>
          <w:lang w:val="ro-RO"/>
        </w:rPr>
        <w:t>score</w:t>
      </w:r>
      <w:proofErr w:type="spellEnd"/>
      <w:r w:rsidRPr="00202CEC">
        <w:rPr>
          <w:rFonts w:ascii="Georgia" w:hAnsi="Georgia" w:cs="Times New Roman"/>
          <w:sz w:val="32"/>
          <w:szCs w:val="32"/>
          <w:lang w:val="ro-RO"/>
        </w:rPr>
        <w:t>;</w:t>
      </w:r>
    </w:p>
    <w:p w14:paraId="17F00868" w14:textId="374F487A" w:rsidR="00883CF3" w:rsidRDefault="00202CEC" w:rsidP="00202CEC">
      <w:pPr>
        <w:ind w:firstLine="720"/>
        <w:jc w:val="both"/>
        <w:rPr>
          <w:rFonts w:ascii="Georgia" w:hAnsi="Georgia" w:cs="Times New Roman"/>
          <w:sz w:val="32"/>
          <w:szCs w:val="32"/>
          <w:lang w:val="ro-RO"/>
        </w:rPr>
      </w:pPr>
      <w:r w:rsidRPr="00202CEC">
        <w:rPr>
          <w:rFonts w:ascii="Georgia" w:hAnsi="Georgia" w:cs="Times New Roman"/>
          <w:sz w:val="32"/>
          <w:szCs w:val="32"/>
          <w:lang w:val="ro-RO"/>
        </w:rPr>
        <w:t xml:space="preserve">       </w:t>
      </w:r>
      <w:r w:rsidR="005842F6">
        <w:rPr>
          <w:rFonts w:ascii="Georgia" w:hAnsi="Georgia" w:cs="Times New Roman"/>
          <w:sz w:val="32"/>
          <w:szCs w:val="32"/>
          <w:lang w:val="ro-RO"/>
        </w:rPr>
        <w:t xml:space="preserve">                      </w:t>
      </w:r>
      <w:r w:rsidRPr="00202CEC">
        <w:rPr>
          <w:rFonts w:ascii="Georgia" w:hAnsi="Georgia" w:cs="Times New Roman"/>
          <w:sz w:val="32"/>
          <w:szCs w:val="32"/>
          <w:lang w:val="ro-RO"/>
        </w:rPr>
        <w:t xml:space="preserve">   }</w:t>
      </w:r>
      <w:r w:rsidR="005842F6">
        <w:rPr>
          <w:rFonts w:ascii="Georgia" w:hAnsi="Georgia" w:cs="Times New Roman"/>
          <w:sz w:val="32"/>
          <w:szCs w:val="32"/>
          <w:lang w:val="ro-RO"/>
        </w:rPr>
        <w:t>)</w:t>
      </w:r>
    </w:p>
    <w:p w14:paraId="13D96FF1" w14:textId="77777777" w:rsidR="00CF77F0" w:rsidRPr="00CF77F0" w:rsidRDefault="00CF77F0" w:rsidP="00CF77F0">
      <w:pPr>
        <w:ind w:firstLine="720"/>
        <w:jc w:val="both"/>
        <w:rPr>
          <w:rFonts w:ascii="Georgia" w:hAnsi="Georgia" w:cs="Times New Roman"/>
          <w:sz w:val="44"/>
          <w:szCs w:val="44"/>
          <w:lang w:val="ro-RO"/>
        </w:rPr>
      </w:pPr>
    </w:p>
    <w:p w14:paraId="5BAC5C77" w14:textId="7E245443" w:rsidR="00CF77F0" w:rsidRPr="00CF77F0" w:rsidRDefault="00CF77F0" w:rsidP="00CF77F0">
      <w:pPr>
        <w:pStyle w:val="Titlu2"/>
        <w:rPr>
          <w:rFonts w:ascii="Georgia" w:hAnsi="Georgia"/>
          <w:color w:val="C00000"/>
          <w:sz w:val="44"/>
          <w:szCs w:val="44"/>
        </w:rPr>
      </w:pPr>
      <w:proofErr w:type="spellStart"/>
      <w:r w:rsidRPr="00CF77F0">
        <w:rPr>
          <w:rFonts w:ascii="Georgia" w:hAnsi="Georgia"/>
          <w:color w:val="C00000"/>
          <w:sz w:val="44"/>
          <w:szCs w:val="44"/>
        </w:rPr>
        <w:t>Concluzie</w:t>
      </w:r>
      <w:proofErr w:type="spellEnd"/>
    </w:p>
    <w:p w14:paraId="74736487" w14:textId="4698C31E" w:rsidR="00737C60" w:rsidRPr="008668ED" w:rsidRDefault="00737C60" w:rsidP="00883CF3">
      <w:pPr>
        <w:ind w:firstLine="720"/>
        <w:jc w:val="both"/>
        <w:rPr>
          <w:rFonts w:ascii="Georgia" w:hAnsi="Georgia" w:cs="Times New Roman"/>
          <w:sz w:val="32"/>
          <w:szCs w:val="32"/>
        </w:rPr>
      </w:pPr>
      <w:proofErr w:type="spellStart"/>
      <w:r w:rsidRPr="008668ED">
        <w:rPr>
          <w:rFonts w:ascii="Georgia" w:hAnsi="Georgia" w:cs="Times New Roman"/>
          <w:sz w:val="32"/>
          <w:szCs w:val="32"/>
        </w:rPr>
        <w:t>Acesta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a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fost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un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joc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foarte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distractiv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de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creat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în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care ne-am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dat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frâu</w:t>
      </w:r>
      <w:proofErr w:type="spellEnd"/>
      <w:r w:rsidRPr="008668ED">
        <w:rPr>
          <w:rFonts w:ascii="Georgia" w:hAnsi="Georgia" w:cs="Times New Roman"/>
          <w:sz w:val="32"/>
          <w:szCs w:val="32"/>
        </w:rPr>
        <w:t xml:space="preserve"> liber </w:t>
      </w:r>
      <w:proofErr w:type="spellStart"/>
      <w:r w:rsidRPr="008668ED">
        <w:rPr>
          <w:rFonts w:ascii="Georgia" w:hAnsi="Georgia" w:cs="Times New Roman"/>
          <w:sz w:val="32"/>
          <w:szCs w:val="32"/>
        </w:rPr>
        <w:t>imaginației</w:t>
      </w:r>
      <w:proofErr w:type="spellEnd"/>
      <w:r w:rsidRPr="008668ED">
        <w:rPr>
          <w:rFonts w:ascii="Georgia" w:hAnsi="Georgia" w:cs="Times New Roman"/>
          <w:sz w:val="32"/>
          <w:szCs w:val="32"/>
        </w:rPr>
        <w:t>.</w:t>
      </w:r>
      <w:r w:rsidR="00CF77F0">
        <w:rPr>
          <w:rFonts w:ascii="Georgia" w:hAnsi="Georgia" w:cs="Times New Roman"/>
          <w:sz w:val="32"/>
          <w:szCs w:val="32"/>
        </w:rPr>
        <w:t xml:space="preserve"> Am </w:t>
      </w:r>
      <w:proofErr w:type="spellStart"/>
      <w:r w:rsidR="00CF77F0">
        <w:rPr>
          <w:rFonts w:ascii="Georgia" w:hAnsi="Georgia" w:cs="Times New Roman"/>
          <w:sz w:val="32"/>
          <w:szCs w:val="32"/>
        </w:rPr>
        <w:t>lucrat</w:t>
      </w:r>
      <w:proofErr w:type="spellEnd"/>
      <w:r w:rsidR="00CF77F0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F77F0">
        <w:rPr>
          <w:rFonts w:ascii="Georgia" w:hAnsi="Georgia" w:cs="Times New Roman"/>
          <w:sz w:val="32"/>
          <w:szCs w:val="32"/>
        </w:rPr>
        <w:t>în</w:t>
      </w:r>
      <w:proofErr w:type="spellEnd"/>
      <w:r w:rsidR="00CF77F0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F77F0">
        <w:rPr>
          <w:rFonts w:ascii="Georgia" w:hAnsi="Georgia" w:cs="Times New Roman"/>
          <w:sz w:val="32"/>
          <w:szCs w:val="32"/>
        </w:rPr>
        <w:t>echipă</w:t>
      </w:r>
      <w:proofErr w:type="spellEnd"/>
      <w:r w:rsidR="00CF77F0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F77F0">
        <w:rPr>
          <w:rFonts w:ascii="Georgia" w:hAnsi="Georgia" w:cs="Times New Roman"/>
          <w:sz w:val="32"/>
          <w:szCs w:val="32"/>
        </w:rPr>
        <w:t>și</w:t>
      </w:r>
      <w:proofErr w:type="spellEnd"/>
      <w:r w:rsidR="00CF77F0">
        <w:rPr>
          <w:rFonts w:ascii="Georgia" w:hAnsi="Georgia" w:cs="Times New Roman"/>
          <w:sz w:val="32"/>
          <w:szCs w:val="32"/>
        </w:rPr>
        <w:t xml:space="preserve"> ne-am </w:t>
      </w:r>
      <w:proofErr w:type="spellStart"/>
      <w:r w:rsidR="00CF77F0">
        <w:rPr>
          <w:rFonts w:ascii="Georgia" w:hAnsi="Georgia" w:cs="Times New Roman"/>
          <w:sz w:val="32"/>
          <w:szCs w:val="32"/>
        </w:rPr>
        <w:t>depășit</w:t>
      </w:r>
      <w:proofErr w:type="spellEnd"/>
      <w:r w:rsidR="00CF77F0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CF77F0">
        <w:rPr>
          <w:rFonts w:ascii="Georgia" w:hAnsi="Georgia" w:cs="Times New Roman"/>
          <w:sz w:val="32"/>
          <w:szCs w:val="32"/>
        </w:rPr>
        <w:t>limitele</w:t>
      </w:r>
      <w:proofErr w:type="spellEnd"/>
      <w:r w:rsidR="009D3BB3">
        <w:rPr>
          <w:rFonts w:ascii="Georgia" w:hAnsi="Georgia" w:cs="Times New Roman"/>
          <w:sz w:val="32"/>
          <w:szCs w:val="32"/>
        </w:rPr>
        <w:t xml:space="preserve">. Am </w:t>
      </w:r>
      <w:proofErr w:type="spellStart"/>
      <w:r w:rsidR="009D3BB3">
        <w:rPr>
          <w:rFonts w:ascii="Georgia" w:hAnsi="Georgia" w:cs="Times New Roman"/>
          <w:sz w:val="32"/>
          <w:szCs w:val="32"/>
        </w:rPr>
        <w:t>învățat</w:t>
      </w:r>
      <w:proofErr w:type="spellEnd"/>
      <w:r w:rsidR="009D3BB3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D3BB3">
        <w:rPr>
          <w:rFonts w:ascii="Georgia" w:hAnsi="Georgia" w:cs="Times New Roman"/>
          <w:sz w:val="32"/>
          <w:szCs w:val="32"/>
        </w:rPr>
        <w:t>să</w:t>
      </w:r>
      <w:proofErr w:type="spellEnd"/>
      <w:r w:rsidR="009D3BB3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9D3BB3">
        <w:rPr>
          <w:rFonts w:ascii="Georgia" w:hAnsi="Georgia" w:cs="Times New Roman"/>
          <w:sz w:val="32"/>
          <w:szCs w:val="32"/>
        </w:rPr>
        <w:t>renunțăm</w:t>
      </w:r>
      <w:proofErr w:type="spellEnd"/>
      <w:r w:rsidR="009D3BB3">
        <w:rPr>
          <w:rFonts w:ascii="Georgia" w:hAnsi="Georgia" w:cs="Times New Roman"/>
          <w:sz w:val="32"/>
          <w:szCs w:val="32"/>
        </w:rPr>
        <w:t xml:space="preserve"> la </w:t>
      </w:r>
      <w:proofErr w:type="spellStart"/>
      <w:r w:rsidR="005A7F76">
        <w:rPr>
          <w:rFonts w:ascii="Georgia" w:hAnsi="Georgia" w:cs="Times New Roman"/>
          <w:sz w:val="32"/>
          <w:szCs w:val="32"/>
        </w:rPr>
        <w:t>ideile</w:t>
      </w:r>
      <w:proofErr w:type="spellEnd"/>
      <w:r w:rsidR="005A7F76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5A7F76">
        <w:rPr>
          <w:rFonts w:ascii="Georgia" w:hAnsi="Georgia" w:cs="Times New Roman"/>
          <w:sz w:val="32"/>
          <w:szCs w:val="32"/>
        </w:rPr>
        <w:t>proprii</w:t>
      </w:r>
      <w:bookmarkStart w:id="0" w:name="_GoBack"/>
      <w:bookmarkEnd w:id="0"/>
      <w:proofErr w:type="spellEnd"/>
      <w:r w:rsidR="00A51B0B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A51B0B">
        <w:rPr>
          <w:rFonts w:ascii="Georgia" w:hAnsi="Georgia" w:cs="Times New Roman"/>
          <w:sz w:val="32"/>
          <w:szCs w:val="32"/>
        </w:rPr>
        <w:t>pentru</w:t>
      </w:r>
      <w:proofErr w:type="spellEnd"/>
      <w:r w:rsidR="00A51B0B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A51B0B">
        <w:rPr>
          <w:rFonts w:ascii="Georgia" w:hAnsi="Georgia" w:cs="Times New Roman"/>
          <w:sz w:val="32"/>
          <w:szCs w:val="32"/>
        </w:rPr>
        <w:t>succesul</w:t>
      </w:r>
      <w:proofErr w:type="spellEnd"/>
      <w:r w:rsidR="00A51B0B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A51B0B">
        <w:rPr>
          <w:rFonts w:ascii="Georgia" w:hAnsi="Georgia" w:cs="Times New Roman"/>
          <w:sz w:val="32"/>
          <w:szCs w:val="32"/>
        </w:rPr>
        <w:t>echipei</w:t>
      </w:r>
      <w:proofErr w:type="spellEnd"/>
      <w:r w:rsidR="00A51B0B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A51B0B">
        <w:rPr>
          <w:rFonts w:ascii="Georgia" w:hAnsi="Georgia" w:cs="Times New Roman"/>
          <w:sz w:val="32"/>
          <w:szCs w:val="32"/>
        </w:rPr>
        <w:t>și</w:t>
      </w:r>
      <w:proofErr w:type="spellEnd"/>
      <w:r w:rsidR="00A51B0B">
        <w:rPr>
          <w:rFonts w:ascii="Georgia" w:hAnsi="Georgia" w:cs="Times New Roman"/>
          <w:sz w:val="32"/>
          <w:szCs w:val="32"/>
        </w:rPr>
        <w:t xml:space="preserve"> am </w:t>
      </w:r>
      <w:proofErr w:type="spellStart"/>
      <w:r w:rsidR="00A51B0B">
        <w:rPr>
          <w:rFonts w:ascii="Georgia" w:hAnsi="Georgia" w:cs="Times New Roman"/>
          <w:sz w:val="32"/>
          <w:szCs w:val="32"/>
        </w:rPr>
        <w:t>reluat</w:t>
      </w:r>
      <w:proofErr w:type="spellEnd"/>
      <w:r w:rsidR="00A51B0B">
        <w:rPr>
          <w:rFonts w:ascii="Georgia" w:hAnsi="Georgia" w:cs="Times New Roman"/>
          <w:sz w:val="32"/>
          <w:szCs w:val="32"/>
        </w:rPr>
        <w:t xml:space="preserve"> </w:t>
      </w:r>
      <w:proofErr w:type="spellStart"/>
      <w:r w:rsidR="00A51B0B">
        <w:rPr>
          <w:rFonts w:ascii="Georgia" w:hAnsi="Georgia" w:cs="Times New Roman"/>
          <w:sz w:val="32"/>
          <w:szCs w:val="32"/>
        </w:rPr>
        <w:t>materia</w:t>
      </w:r>
      <w:proofErr w:type="spellEnd"/>
      <w:r w:rsidR="00A51B0B">
        <w:rPr>
          <w:rFonts w:ascii="Georgia" w:hAnsi="Georgia" w:cs="Times New Roman"/>
          <w:sz w:val="32"/>
          <w:szCs w:val="32"/>
        </w:rPr>
        <w:t xml:space="preserve">, </w:t>
      </w:r>
      <w:proofErr w:type="spellStart"/>
      <w:r w:rsidR="00A51B0B">
        <w:rPr>
          <w:rFonts w:ascii="Georgia" w:hAnsi="Georgia" w:cs="Times New Roman"/>
          <w:sz w:val="32"/>
          <w:szCs w:val="32"/>
        </w:rPr>
        <w:t>înțelegând</w:t>
      </w:r>
      <w:proofErr w:type="spellEnd"/>
      <w:r w:rsidR="00A51B0B">
        <w:rPr>
          <w:rFonts w:ascii="Georgia" w:hAnsi="Georgia" w:cs="Times New Roman"/>
          <w:sz w:val="32"/>
          <w:szCs w:val="32"/>
        </w:rPr>
        <w:t xml:space="preserve">-o </w:t>
      </w:r>
      <w:proofErr w:type="spellStart"/>
      <w:r w:rsidR="00A51B0B">
        <w:rPr>
          <w:rFonts w:ascii="Georgia" w:hAnsi="Georgia" w:cs="Times New Roman"/>
          <w:sz w:val="32"/>
          <w:szCs w:val="32"/>
        </w:rPr>
        <w:t>mai</w:t>
      </w:r>
      <w:proofErr w:type="spellEnd"/>
      <w:r w:rsidR="00A51B0B">
        <w:rPr>
          <w:rFonts w:ascii="Georgia" w:hAnsi="Georgia" w:cs="Times New Roman"/>
          <w:sz w:val="32"/>
          <w:szCs w:val="32"/>
        </w:rPr>
        <w:t xml:space="preserve"> bine.</w:t>
      </w:r>
    </w:p>
    <w:p w14:paraId="09E489B4" w14:textId="77777777" w:rsidR="003B7B7E" w:rsidRPr="008668ED" w:rsidRDefault="003B7B7E" w:rsidP="00CF73C6">
      <w:pPr>
        <w:rPr>
          <w:rFonts w:ascii="Georgia" w:hAnsi="Georgia" w:cs="Times New Roman"/>
          <w:sz w:val="32"/>
          <w:szCs w:val="32"/>
        </w:rPr>
      </w:pPr>
    </w:p>
    <w:sectPr w:rsidR="003B7B7E" w:rsidRPr="008668ED" w:rsidSect="008668ED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D255A" w14:textId="77777777" w:rsidR="00C16FF3" w:rsidRDefault="00C16FF3" w:rsidP="00737C60">
      <w:pPr>
        <w:spacing w:after="0" w:line="240" w:lineRule="auto"/>
      </w:pPr>
      <w:r>
        <w:separator/>
      </w:r>
    </w:p>
  </w:endnote>
  <w:endnote w:type="continuationSeparator" w:id="0">
    <w:p w14:paraId="633BC79E" w14:textId="77777777" w:rsidR="00C16FF3" w:rsidRDefault="00C16FF3" w:rsidP="0073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69BFD" w14:textId="77777777" w:rsidR="00737C60" w:rsidRDefault="00737C6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4DCAC" w14:textId="77777777" w:rsidR="00C16FF3" w:rsidRDefault="00C16FF3" w:rsidP="00737C60">
      <w:pPr>
        <w:spacing w:after="0" w:line="240" w:lineRule="auto"/>
      </w:pPr>
      <w:r>
        <w:separator/>
      </w:r>
    </w:p>
  </w:footnote>
  <w:footnote w:type="continuationSeparator" w:id="0">
    <w:p w14:paraId="3764E2A0" w14:textId="77777777" w:rsidR="00C16FF3" w:rsidRDefault="00C16FF3" w:rsidP="0073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E790F" w14:textId="77777777" w:rsidR="00100270" w:rsidRDefault="0010027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095"/>
    <w:multiLevelType w:val="hybridMultilevel"/>
    <w:tmpl w:val="54E66872"/>
    <w:lvl w:ilvl="0" w:tplc="0409000F">
      <w:start w:val="1"/>
      <w:numFmt w:val="decimal"/>
      <w:lvlText w:val="%1."/>
      <w:lvlJc w:val="left"/>
      <w:pPr>
        <w:ind w:left="29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A5962"/>
    <w:multiLevelType w:val="hybridMultilevel"/>
    <w:tmpl w:val="FFD07FCA"/>
    <w:lvl w:ilvl="0" w:tplc="F216EF7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D3F6F"/>
    <w:multiLevelType w:val="hybridMultilevel"/>
    <w:tmpl w:val="10DADB14"/>
    <w:lvl w:ilvl="0" w:tplc="812005EC">
      <w:start w:val="1"/>
      <w:numFmt w:val="decimal"/>
      <w:lvlText w:val="%1."/>
      <w:lvlJc w:val="left"/>
      <w:pPr>
        <w:ind w:left="1038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43"/>
    <w:rsid w:val="00100270"/>
    <w:rsid w:val="00150863"/>
    <w:rsid w:val="001C676B"/>
    <w:rsid w:val="00202CEC"/>
    <w:rsid w:val="00211EC5"/>
    <w:rsid w:val="00282C1E"/>
    <w:rsid w:val="003A3906"/>
    <w:rsid w:val="003B7B7E"/>
    <w:rsid w:val="00442FB7"/>
    <w:rsid w:val="004445A8"/>
    <w:rsid w:val="004F2169"/>
    <w:rsid w:val="004F7043"/>
    <w:rsid w:val="005842F6"/>
    <w:rsid w:val="00591EA1"/>
    <w:rsid w:val="005A7F76"/>
    <w:rsid w:val="006A4DB1"/>
    <w:rsid w:val="006F7B97"/>
    <w:rsid w:val="00715531"/>
    <w:rsid w:val="00737C60"/>
    <w:rsid w:val="00854243"/>
    <w:rsid w:val="008668ED"/>
    <w:rsid w:val="00883CF3"/>
    <w:rsid w:val="00942986"/>
    <w:rsid w:val="009452E4"/>
    <w:rsid w:val="009B1FA2"/>
    <w:rsid w:val="009D3BB3"/>
    <w:rsid w:val="009F63F8"/>
    <w:rsid w:val="00A102BF"/>
    <w:rsid w:val="00A51B0B"/>
    <w:rsid w:val="00A57DCC"/>
    <w:rsid w:val="00C16FF3"/>
    <w:rsid w:val="00C50815"/>
    <w:rsid w:val="00C57F4A"/>
    <w:rsid w:val="00CB47BC"/>
    <w:rsid w:val="00CF73C6"/>
    <w:rsid w:val="00CF77F0"/>
    <w:rsid w:val="00DD7D9D"/>
    <w:rsid w:val="00E14E12"/>
    <w:rsid w:val="00E55059"/>
    <w:rsid w:val="00E96CF7"/>
    <w:rsid w:val="00ED07BA"/>
    <w:rsid w:val="00ED0CAE"/>
    <w:rsid w:val="00F27DA4"/>
    <w:rsid w:val="00F84600"/>
    <w:rsid w:val="00FB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62F4"/>
  <w15:chartTrackingRefBased/>
  <w15:docId w15:val="{686692A8-DE1A-453B-8C59-6CF1D317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F7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4F7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4F70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F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2Caracter">
    <w:name w:val="Titlu 2 Caracter"/>
    <w:basedOn w:val="Fontdeparagrafimplicit"/>
    <w:link w:val="Titlu2"/>
    <w:uiPriority w:val="9"/>
    <w:rsid w:val="004F70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1Caracter">
    <w:name w:val="Titlu 1 Caracter"/>
    <w:basedOn w:val="Fontdeparagrafimplicit"/>
    <w:link w:val="Titlu1"/>
    <w:uiPriority w:val="9"/>
    <w:rsid w:val="00CF7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rspaiere">
    <w:name w:val="No Spacing"/>
    <w:uiPriority w:val="1"/>
    <w:qFormat/>
    <w:rsid w:val="00E96CF7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1C676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3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37C60"/>
  </w:style>
  <w:style w:type="paragraph" w:styleId="Subsol">
    <w:name w:val="footer"/>
    <w:basedOn w:val="Normal"/>
    <w:link w:val="SubsolCaracter"/>
    <w:uiPriority w:val="99"/>
    <w:unhideWhenUsed/>
    <w:rsid w:val="0073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37C60"/>
  </w:style>
  <w:style w:type="table" w:styleId="Tabelgril">
    <w:name w:val="Table Grid"/>
    <w:basedOn w:val="TabelNormal"/>
    <w:uiPriority w:val="39"/>
    <w:rsid w:val="0086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63DE-7107-4901-822E-DC14E4EF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1050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6</cp:revision>
  <dcterms:created xsi:type="dcterms:W3CDTF">2020-05-27T16:55:00Z</dcterms:created>
  <dcterms:modified xsi:type="dcterms:W3CDTF">2020-05-31T15:46:00Z</dcterms:modified>
</cp:coreProperties>
</file>